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667C" w14:textId="77777777" w:rsidR="008D0FF8" w:rsidRDefault="008D0FF8" w:rsidP="008D0FF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КЫРГЫЗСКОЙ РЕСПУБЛИКИ</w:t>
      </w:r>
    </w:p>
    <w:p w14:paraId="02909F0F" w14:textId="77777777" w:rsidR="008D0FF8" w:rsidRDefault="008D0FF8" w:rsidP="008D0FF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ТАЛАССКИЙ АГРАРНО-ЭКОНОМИЧЕСКИЙ КОЛЛЕДЖ</w:t>
      </w:r>
    </w:p>
    <w:p w14:paraId="0132A72B" w14:textId="77777777" w:rsidR="008D0FF8" w:rsidRDefault="008D0FF8" w:rsidP="008D0FF8">
      <w:pPr>
        <w:jc w:val="center"/>
        <w:rPr>
          <w:sz w:val="28"/>
          <w:szCs w:val="28"/>
        </w:rPr>
      </w:pPr>
    </w:p>
    <w:p w14:paraId="0F43D041" w14:textId="77777777" w:rsidR="008D0FF8" w:rsidRDefault="008D0FF8" w:rsidP="008D0FF8">
      <w:pPr>
        <w:jc w:val="center"/>
        <w:rPr>
          <w:sz w:val="28"/>
          <w:szCs w:val="28"/>
        </w:rPr>
      </w:pPr>
    </w:p>
    <w:p w14:paraId="3798F77E" w14:textId="77777777" w:rsidR="008D0FF8" w:rsidRDefault="008D0FF8" w:rsidP="008D0FF8">
      <w:pPr>
        <w:jc w:val="center"/>
        <w:rPr>
          <w:b/>
          <w:sz w:val="28"/>
          <w:szCs w:val="28"/>
        </w:rPr>
      </w:pPr>
    </w:p>
    <w:p w14:paraId="025B7819" w14:textId="77777777" w:rsidR="008D0FF8" w:rsidRDefault="008D0FF8" w:rsidP="008D0FF8">
      <w:pPr>
        <w:jc w:val="center"/>
        <w:rPr>
          <w:b/>
          <w:sz w:val="28"/>
          <w:szCs w:val="28"/>
        </w:rPr>
      </w:pPr>
    </w:p>
    <w:p w14:paraId="0A1AFC2D" w14:textId="77777777" w:rsidR="008D0FF8" w:rsidRDefault="008D0FF8" w:rsidP="008D0FF8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28"/>
          <w:szCs w:val="28"/>
        </w:rPr>
        <w:t>«Утверждаю»</w:t>
      </w:r>
    </w:p>
    <w:p w14:paraId="4848FA74" w14:textId="77777777" w:rsidR="008D0FF8" w:rsidRDefault="008D0FF8" w:rsidP="008D0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Заместитель директора</w:t>
      </w:r>
    </w:p>
    <w:p w14:paraId="32BD1623" w14:textId="77777777" w:rsidR="008D0FF8" w:rsidRDefault="008D0FF8" w:rsidP="008D0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 учебной работе</w:t>
      </w:r>
    </w:p>
    <w:p w14:paraId="1B071DC0" w14:textId="77777777" w:rsidR="008D0FF8" w:rsidRDefault="008D0FF8" w:rsidP="008D0FF8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_________</w:t>
      </w:r>
      <w:r>
        <w:t xml:space="preserve"> С. Ж. </w:t>
      </w:r>
      <w:proofErr w:type="spellStart"/>
      <w:r>
        <w:t>Садырова</w:t>
      </w:r>
      <w:proofErr w:type="spellEnd"/>
    </w:p>
    <w:p w14:paraId="7B0D0AD7" w14:textId="77777777" w:rsidR="008D0FF8" w:rsidRDefault="008D0FF8" w:rsidP="008D0FF8">
      <w:pPr>
        <w:jc w:val="center"/>
        <w:rPr>
          <w:sz w:val="28"/>
          <w:szCs w:val="28"/>
        </w:rPr>
      </w:pPr>
    </w:p>
    <w:p w14:paraId="3E65CDDF" w14:textId="77777777" w:rsidR="008D0FF8" w:rsidRDefault="008D0FF8" w:rsidP="008D0FF8">
      <w:pPr>
        <w:jc w:val="center"/>
        <w:rPr>
          <w:sz w:val="28"/>
          <w:szCs w:val="28"/>
        </w:rPr>
      </w:pPr>
    </w:p>
    <w:p w14:paraId="6297AFEA" w14:textId="77777777" w:rsidR="008D0FF8" w:rsidRDefault="008D0FF8" w:rsidP="008D0FF8">
      <w:pPr>
        <w:jc w:val="center"/>
        <w:rPr>
          <w:sz w:val="28"/>
          <w:szCs w:val="28"/>
        </w:rPr>
      </w:pPr>
    </w:p>
    <w:p w14:paraId="70447DEB" w14:textId="77777777" w:rsidR="008D0FF8" w:rsidRDefault="008D0FF8" w:rsidP="008D0FF8">
      <w:pPr>
        <w:jc w:val="center"/>
        <w:rPr>
          <w:sz w:val="40"/>
          <w:szCs w:val="40"/>
        </w:rPr>
      </w:pPr>
      <w:bookmarkStart w:id="0" w:name="_Hlk162596318"/>
      <w:r>
        <w:rPr>
          <w:sz w:val="40"/>
          <w:szCs w:val="40"/>
        </w:rPr>
        <w:t>УЧЕБНО МАТОДИЧЕСКИЙ КОМПЛЕКС</w:t>
      </w:r>
      <w:bookmarkEnd w:id="0"/>
    </w:p>
    <w:p w14:paraId="0E9F9F61" w14:textId="77777777" w:rsidR="008D0FF8" w:rsidRPr="008D0FF8" w:rsidRDefault="008D0FF8" w:rsidP="008D0FF8">
      <w:pPr>
        <w:jc w:val="center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Учебный модуль </w:t>
      </w:r>
      <w:r w:rsidRPr="008D0FF8">
        <w:rPr>
          <w:sz w:val="28"/>
          <w:szCs w:val="28"/>
        </w:rPr>
        <w:t>5</w:t>
      </w:r>
    </w:p>
    <w:p w14:paraId="1CB1FB39" w14:textId="77777777" w:rsidR="008D0FF8" w:rsidRDefault="008D0FF8" w:rsidP="008D0FF8">
      <w:pPr>
        <w:shd w:val="clear" w:color="auto" w:fill="FFFFFF"/>
        <w:jc w:val="center"/>
        <w:rPr>
          <w:b/>
          <w:bCs/>
        </w:rPr>
      </w:pPr>
      <w:r w:rsidRPr="008D0FF8">
        <w:rPr>
          <w:rFonts w:eastAsia="Calibri"/>
          <w:b/>
          <w:bCs/>
          <w:color w:val="000000"/>
          <w:lang w:val="ky-KG" w:bidi="ru-RU"/>
        </w:rPr>
        <w:t>Ремонт электрооборудования и автоматизированных систем сельскохозяйственных техники</w:t>
      </w:r>
      <w:r>
        <w:rPr>
          <w:b/>
          <w:bCs/>
        </w:rPr>
        <w:t xml:space="preserve"> </w:t>
      </w:r>
    </w:p>
    <w:p w14:paraId="72FF68E9" w14:textId="77777777" w:rsidR="008D0FF8" w:rsidRPr="00C62D18" w:rsidRDefault="008D0FF8" w:rsidP="008D0FF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</w:t>
      </w:r>
      <w:r w:rsidRPr="00C62D18">
        <w:rPr>
          <w:b/>
          <w:bCs/>
        </w:rPr>
        <w:t>пециальност</w:t>
      </w:r>
      <w:r>
        <w:rPr>
          <w:b/>
          <w:bCs/>
        </w:rPr>
        <w:t xml:space="preserve">ь </w:t>
      </w:r>
      <w:r>
        <w:t xml:space="preserve">110302 </w:t>
      </w:r>
      <w:r>
        <w:rPr>
          <w:b/>
        </w:rPr>
        <w:t>«Электрификация и автоматизация сельского хозяйства»</w:t>
      </w:r>
    </w:p>
    <w:p w14:paraId="4B689D1E" w14:textId="77777777" w:rsidR="008D0FF8" w:rsidRDefault="008D0FF8" w:rsidP="008D0FF8">
      <w:pPr>
        <w:shd w:val="clear" w:color="auto" w:fill="FFFFFF"/>
        <w:jc w:val="right"/>
        <w:rPr>
          <w:b/>
        </w:rPr>
      </w:pPr>
    </w:p>
    <w:p w14:paraId="07606616" w14:textId="77777777" w:rsidR="008D0FF8" w:rsidRDefault="008D0FF8" w:rsidP="008D0FF8">
      <w:pPr>
        <w:jc w:val="right"/>
        <w:rPr>
          <w:b/>
        </w:rPr>
      </w:pPr>
      <w:r>
        <w:t xml:space="preserve">     </w:t>
      </w:r>
    </w:p>
    <w:p w14:paraId="183919D5" w14:textId="77777777" w:rsidR="008D0FF8" w:rsidRPr="000D5FAF" w:rsidRDefault="008D0FF8" w:rsidP="008D0FF8">
      <w:pPr>
        <w:rPr>
          <w:lang w:val="ru-KG"/>
        </w:rPr>
      </w:pPr>
      <w:r>
        <w:t xml:space="preserve">    Учебный материал состоит из </w:t>
      </w:r>
      <w:r>
        <w:rPr>
          <w:b/>
          <w:u w:val="single"/>
        </w:rPr>
        <w:t>11</w:t>
      </w:r>
      <w:r>
        <w:t xml:space="preserve"> кредитов, всего </w:t>
      </w:r>
      <w:r>
        <w:rPr>
          <w:b/>
          <w:u w:val="single"/>
        </w:rPr>
        <w:t xml:space="preserve">330 </w:t>
      </w:r>
      <w:r>
        <w:t xml:space="preserve">часов: из них лекции </w:t>
      </w:r>
      <w:r w:rsidR="000D5FAF" w:rsidRPr="000D5FAF">
        <w:rPr>
          <w:b/>
          <w:u w:val="single"/>
        </w:rPr>
        <w:t>54</w:t>
      </w:r>
      <w:r>
        <w:t xml:space="preserve">часов, практические (семинарские) занятия </w:t>
      </w:r>
      <w:r>
        <w:rPr>
          <w:b/>
          <w:u w:val="single"/>
        </w:rPr>
        <w:t>1</w:t>
      </w:r>
      <w:r w:rsidR="000D5FAF" w:rsidRPr="000D5FAF">
        <w:rPr>
          <w:b/>
          <w:u w:val="single"/>
        </w:rPr>
        <w:t>68</w:t>
      </w:r>
      <w:r>
        <w:t xml:space="preserve"> часов, самостоятельная работа студентов </w:t>
      </w:r>
      <w:r w:rsidR="000D5FAF" w:rsidRPr="000D5FAF">
        <w:rPr>
          <w:b/>
          <w:u w:val="single"/>
        </w:rPr>
        <w:t>88</w:t>
      </w:r>
      <w:r>
        <w:rPr>
          <w:b/>
          <w:u w:val="single"/>
        </w:rPr>
        <w:t xml:space="preserve"> </w:t>
      </w:r>
      <w:r>
        <w:t>часов</w:t>
      </w:r>
      <w:r w:rsidR="000D5FAF">
        <w:rPr>
          <w:lang w:val="ru-KG"/>
        </w:rPr>
        <w:t xml:space="preserve">, курсовая работа </w:t>
      </w:r>
      <w:r w:rsidR="000D5FAF" w:rsidRPr="000D5FAF">
        <w:rPr>
          <w:b/>
          <w:bCs/>
          <w:u w:val="single"/>
          <w:lang w:val="ru-KG"/>
        </w:rPr>
        <w:t xml:space="preserve">20 </w:t>
      </w:r>
      <w:r w:rsidR="000D5FAF">
        <w:rPr>
          <w:lang w:val="ru-KG"/>
        </w:rPr>
        <w:t>часов</w:t>
      </w:r>
    </w:p>
    <w:p w14:paraId="61A0D0ED" w14:textId="77777777" w:rsidR="008D0FF8" w:rsidRDefault="008D0FF8" w:rsidP="008D0FF8">
      <w:pPr>
        <w:rPr>
          <w:b/>
          <w:u w:val="single"/>
        </w:rPr>
      </w:pPr>
    </w:p>
    <w:p w14:paraId="717BF80D" w14:textId="77777777" w:rsidR="008D0FF8" w:rsidRDefault="008D0FF8" w:rsidP="008D0FF8"/>
    <w:p w14:paraId="3BE7F067" w14:textId="77777777" w:rsidR="008D0FF8" w:rsidRDefault="008D0FF8" w:rsidP="008D0FF8">
      <w:r>
        <w:t>Учебный материал рассмотрена и утверждена на заседании цикловой комиссии по техническим дисциплинам, протокол № ____ от «____» __</w:t>
      </w:r>
      <w:r>
        <w:softHyphen/>
        <w:t>2023 года.</w:t>
      </w:r>
    </w:p>
    <w:p w14:paraId="4BFE65A0" w14:textId="77777777" w:rsidR="008D0FF8" w:rsidRDefault="008D0FF8" w:rsidP="008D0FF8">
      <w:pPr>
        <w:jc w:val="right"/>
      </w:pPr>
    </w:p>
    <w:p w14:paraId="798D8C87" w14:textId="77777777" w:rsidR="008D0FF8" w:rsidRDefault="008D0FF8" w:rsidP="000D5FAF">
      <w:pPr>
        <w:jc w:val="center"/>
        <w:rPr>
          <w:bCs/>
        </w:rPr>
      </w:pPr>
      <w:r>
        <w:t xml:space="preserve">Председатель цикловой </w:t>
      </w:r>
      <w:proofErr w:type="gramStart"/>
      <w:r>
        <w:t xml:space="preserve">комиссии:   </w:t>
      </w:r>
      <w:proofErr w:type="gramEnd"/>
      <w:r>
        <w:t xml:space="preserve">                                ______________   О.Т. </w:t>
      </w:r>
      <w:proofErr w:type="spellStart"/>
      <w:r>
        <w:t>Шаршенова</w:t>
      </w:r>
      <w:proofErr w:type="spellEnd"/>
    </w:p>
    <w:p w14:paraId="46551C57" w14:textId="77777777" w:rsidR="008D0FF8" w:rsidRDefault="008D0FF8" w:rsidP="008D0FF8">
      <w:pPr>
        <w:jc w:val="right"/>
        <w:rPr>
          <w:bCs/>
        </w:rPr>
      </w:pPr>
    </w:p>
    <w:p w14:paraId="4A2D14D7" w14:textId="77777777" w:rsidR="008D0FF8" w:rsidRDefault="008D0FF8" w:rsidP="008D0FF8">
      <w:r>
        <w:t xml:space="preserve">Количество часов соответствуют учебному плану, утвержденного приказом </w:t>
      </w:r>
      <w:proofErr w:type="spellStart"/>
      <w:r>
        <w:t>Таласского</w:t>
      </w:r>
      <w:proofErr w:type="spellEnd"/>
      <w:r>
        <w:t xml:space="preserve"> аграрно-экономического колледжа № 13-1 от 29.08.20</w:t>
      </w:r>
      <w:r>
        <w:rPr>
          <w:lang w:val="ky-KG"/>
        </w:rPr>
        <w:t>22</w:t>
      </w:r>
      <w:r>
        <w:t xml:space="preserve"> г.</w:t>
      </w:r>
    </w:p>
    <w:p w14:paraId="3E8550C6" w14:textId="77777777" w:rsidR="008D0FF8" w:rsidRDefault="008D0FF8" w:rsidP="008D0FF8">
      <w:pPr>
        <w:jc w:val="right"/>
      </w:pPr>
      <w:r>
        <w:t xml:space="preserve">  </w:t>
      </w:r>
    </w:p>
    <w:p w14:paraId="1B789F83" w14:textId="77777777" w:rsidR="008D0FF8" w:rsidRDefault="008D0FF8" w:rsidP="008D0FF8">
      <w:pPr>
        <w:spacing w:line="360" w:lineRule="auto"/>
        <w:jc w:val="right"/>
        <w:rPr>
          <w:bCs/>
        </w:rPr>
      </w:pPr>
      <w:r>
        <w:rPr>
          <w:bCs/>
        </w:rPr>
        <w:t xml:space="preserve">Заведующий </w:t>
      </w:r>
      <w:proofErr w:type="gramStart"/>
      <w:r>
        <w:rPr>
          <w:bCs/>
        </w:rPr>
        <w:t xml:space="preserve">отделением:   </w:t>
      </w:r>
      <w:proofErr w:type="gramEnd"/>
      <w:r>
        <w:rPr>
          <w:bCs/>
        </w:rPr>
        <w:t xml:space="preserve">       </w:t>
      </w:r>
      <w:r w:rsidRPr="00C364AE">
        <w:rPr>
          <w:bCs/>
        </w:rPr>
        <w:t xml:space="preserve">  </w:t>
      </w:r>
      <w:r>
        <w:rPr>
          <w:bCs/>
        </w:rPr>
        <w:t xml:space="preserve">                                        </w:t>
      </w:r>
      <w:r>
        <w:t xml:space="preserve">______________   О.Т. </w:t>
      </w:r>
      <w:proofErr w:type="spellStart"/>
      <w:r>
        <w:t>Шаршенова</w:t>
      </w:r>
      <w:proofErr w:type="spellEnd"/>
    </w:p>
    <w:p w14:paraId="7D8C276C" w14:textId="77777777" w:rsidR="008D0FF8" w:rsidRDefault="008D0FF8" w:rsidP="008D0FF8">
      <w:pPr>
        <w:jc w:val="right"/>
      </w:pPr>
    </w:p>
    <w:p w14:paraId="04D15B57" w14:textId="77777777" w:rsidR="008D0FF8" w:rsidRDefault="008D0FF8" w:rsidP="008D0FF8">
      <w:pPr>
        <w:jc w:val="center"/>
      </w:pPr>
      <w:r>
        <w:t>Одобрено методическим кабинетом колледжа.</w:t>
      </w:r>
    </w:p>
    <w:p w14:paraId="6EA9CAE1" w14:textId="77777777" w:rsidR="008D0FF8" w:rsidRDefault="008D0FF8" w:rsidP="008D0FF8">
      <w:pPr>
        <w:jc w:val="right"/>
      </w:pPr>
      <w:r>
        <w:t xml:space="preserve">Заведующая методическим </w:t>
      </w:r>
      <w:proofErr w:type="gramStart"/>
      <w:r>
        <w:t xml:space="preserve">кабинетом:   </w:t>
      </w:r>
      <w:proofErr w:type="gramEnd"/>
      <w:r>
        <w:t xml:space="preserve">                              </w:t>
      </w:r>
      <w:r w:rsidRPr="00B11CA4">
        <w:t xml:space="preserve">   </w:t>
      </w:r>
      <w:r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 М. </w:t>
      </w:r>
      <w:r>
        <w:rPr>
          <w:lang w:val="ky-KG"/>
        </w:rPr>
        <w:t>Ө</w:t>
      </w:r>
      <w:r>
        <w:t xml:space="preserve">. </w:t>
      </w:r>
      <w:proofErr w:type="spellStart"/>
      <w:r>
        <w:t>Джуматаева</w:t>
      </w:r>
      <w:proofErr w:type="spellEnd"/>
      <w:r>
        <w:rPr>
          <w:u w:val="single"/>
        </w:rPr>
        <w:t xml:space="preserve">  </w:t>
      </w:r>
    </w:p>
    <w:p w14:paraId="02D91560" w14:textId="77777777" w:rsidR="008D0FF8" w:rsidRPr="00B11CA4" w:rsidRDefault="008D0FF8" w:rsidP="008D0FF8">
      <w:pPr>
        <w:jc w:val="right"/>
      </w:pPr>
      <w:r w:rsidRPr="00B11CA4">
        <w:t xml:space="preserve">      </w:t>
      </w:r>
    </w:p>
    <w:p w14:paraId="5D15AC43" w14:textId="77777777" w:rsidR="008D0FF8" w:rsidRDefault="008D0FF8" w:rsidP="008D0FF8">
      <w:pPr>
        <w:jc w:val="right"/>
        <w:rPr>
          <w:bCs/>
        </w:rPr>
      </w:pPr>
    </w:p>
    <w:p w14:paraId="237E5C83" w14:textId="77777777" w:rsidR="008D0FF8" w:rsidRDefault="008D0FF8" w:rsidP="008D0FF8">
      <w:pPr>
        <w:jc w:val="right"/>
        <w:rPr>
          <w:bCs/>
        </w:rPr>
      </w:pPr>
    </w:p>
    <w:p w14:paraId="41AFD3B9" w14:textId="77777777" w:rsidR="008D0FF8" w:rsidRDefault="008D0FF8" w:rsidP="008D0FF8">
      <w:pPr>
        <w:jc w:val="right"/>
        <w:rPr>
          <w:bCs/>
        </w:rPr>
      </w:pPr>
      <w:r>
        <w:rPr>
          <w:bCs/>
        </w:rPr>
        <w:t xml:space="preserve">Составили </w:t>
      </w:r>
      <w:proofErr w:type="gramStart"/>
      <w:r>
        <w:rPr>
          <w:bCs/>
        </w:rPr>
        <w:t xml:space="preserve">преподаватели:   </w:t>
      </w:r>
      <w:proofErr w:type="gramEnd"/>
      <w:r>
        <w:rPr>
          <w:bCs/>
        </w:rPr>
        <w:t xml:space="preserve">                                               </w:t>
      </w:r>
      <w:r w:rsidRPr="00B11CA4">
        <w:rPr>
          <w:bCs/>
        </w:rPr>
        <w:t xml:space="preserve">      </w:t>
      </w:r>
      <w:r>
        <w:rPr>
          <w:bCs/>
        </w:rPr>
        <w:t xml:space="preserve"> ______________А.Б. </w:t>
      </w:r>
      <w:proofErr w:type="spellStart"/>
      <w:r>
        <w:rPr>
          <w:bCs/>
        </w:rPr>
        <w:t>Айдарова</w:t>
      </w:r>
      <w:proofErr w:type="spellEnd"/>
    </w:p>
    <w:p w14:paraId="115A3AA6" w14:textId="77777777" w:rsidR="008D0FF8" w:rsidRDefault="008D0FF8" w:rsidP="008D0FF8">
      <w:pPr>
        <w:jc w:val="right"/>
      </w:pPr>
      <w:r>
        <w:t xml:space="preserve"> ____</w:t>
      </w:r>
      <w:r>
        <w:softHyphen/>
      </w:r>
      <w:r>
        <w:softHyphen/>
      </w:r>
      <w:r>
        <w:softHyphen/>
      </w:r>
      <w:r>
        <w:softHyphen/>
        <w:t xml:space="preserve">________О.Т. </w:t>
      </w:r>
      <w:proofErr w:type="spellStart"/>
      <w:r>
        <w:t>Шаршенова</w:t>
      </w:r>
      <w:proofErr w:type="spellEnd"/>
    </w:p>
    <w:p w14:paraId="4D88AEFF" w14:textId="77777777" w:rsidR="008D0FF8" w:rsidRDefault="008D0FF8" w:rsidP="008D0FF8">
      <w:pPr>
        <w:jc w:val="right"/>
      </w:pPr>
      <w:r>
        <w:t>____________</w:t>
      </w:r>
      <w:proofErr w:type="spellStart"/>
      <w:r>
        <w:t>Адамкалый</w:t>
      </w:r>
      <w:proofErr w:type="spellEnd"/>
      <w:r>
        <w:t xml:space="preserve"> </w:t>
      </w:r>
      <w:proofErr w:type="spellStart"/>
      <w:r>
        <w:t>у.М</w:t>
      </w:r>
      <w:proofErr w:type="spellEnd"/>
      <w:r>
        <w:t>.</w:t>
      </w:r>
    </w:p>
    <w:p w14:paraId="0FAE4B6D" w14:textId="77777777" w:rsidR="008D0FF8" w:rsidRDefault="008D0FF8" w:rsidP="008D0FF8">
      <w:pPr>
        <w:jc w:val="right"/>
      </w:pPr>
      <w:r>
        <w:t xml:space="preserve">_________Н.М. </w:t>
      </w:r>
      <w:proofErr w:type="spellStart"/>
      <w:r>
        <w:t>Мератахунова</w:t>
      </w:r>
      <w:proofErr w:type="spellEnd"/>
    </w:p>
    <w:p w14:paraId="2C903F75" w14:textId="77777777" w:rsidR="008D0FF8" w:rsidRDefault="008D0FF8" w:rsidP="008D0FF8">
      <w:pPr>
        <w:jc w:val="right"/>
      </w:pPr>
    </w:p>
    <w:p w14:paraId="34DF4173" w14:textId="77777777" w:rsidR="008D0FF8" w:rsidRDefault="008D0FF8" w:rsidP="008D0FF8">
      <w:pPr>
        <w:jc w:val="right"/>
      </w:pPr>
    </w:p>
    <w:p w14:paraId="73DE995D" w14:textId="77777777" w:rsidR="000D5FAF" w:rsidRDefault="000D5FAF">
      <w:pPr>
        <w:rPr>
          <w:rFonts w:eastAsia="Courier New"/>
          <w:color w:val="000000"/>
          <w:lang w:bidi="ru-RU"/>
        </w:rPr>
      </w:pPr>
    </w:p>
    <w:p w14:paraId="3DAE74A7" w14:textId="77777777" w:rsidR="005E2E7E" w:rsidRDefault="005E2E7E" w:rsidP="005E2E7E">
      <w:pPr>
        <w:shd w:val="clear" w:color="auto" w:fill="FFFFFF"/>
        <w:jc w:val="center"/>
        <w:rPr>
          <w:rFonts w:eastAsia="Calibri"/>
          <w:b/>
          <w:bCs/>
          <w:color w:val="000000"/>
          <w:lang w:val="ru-KG" w:bidi="ru-RU"/>
        </w:rPr>
      </w:pPr>
      <w:r w:rsidRPr="005E2E7E">
        <w:rPr>
          <w:b/>
          <w:bCs/>
        </w:rPr>
        <w:lastRenderedPageBreak/>
        <w:t>Профессиональная результаты обучения</w:t>
      </w:r>
      <w:r w:rsidRPr="005E2E7E">
        <w:rPr>
          <w:b/>
          <w:bCs/>
          <w:lang w:val="ru-KG"/>
        </w:rPr>
        <w:t xml:space="preserve"> 5. </w:t>
      </w:r>
      <w:r w:rsidR="008D0FF8" w:rsidRPr="005E2E7E">
        <w:rPr>
          <w:rFonts w:eastAsia="Courier New"/>
          <w:b/>
          <w:bCs/>
          <w:color w:val="000000"/>
          <w:lang w:bidi="ru-RU"/>
        </w:rPr>
        <w:t xml:space="preserve">Способен осуществить ремонт электрооборудования и автоматизированных </w:t>
      </w:r>
      <w:r w:rsidRPr="005E2E7E">
        <w:rPr>
          <w:rFonts w:eastAsia="Calibri"/>
          <w:b/>
          <w:bCs/>
          <w:color w:val="000000"/>
          <w:lang w:val="ky-KG" w:bidi="ru-RU"/>
        </w:rPr>
        <w:t>систем сельскохозяйственных техники</w:t>
      </w:r>
      <w:r>
        <w:rPr>
          <w:rFonts w:eastAsia="Calibri"/>
          <w:b/>
          <w:bCs/>
          <w:color w:val="000000"/>
          <w:lang w:val="ru-KG" w:bidi="ru-RU"/>
        </w:rPr>
        <w:t>.</w:t>
      </w:r>
    </w:p>
    <w:p w14:paraId="68BE0BD9" w14:textId="77777777" w:rsidR="00461E08" w:rsidRPr="00461E08" w:rsidRDefault="00461E08" w:rsidP="00461E08">
      <w:pPr>
        <w:pStyle w:val="a3"/>
        <w:numPr>
          <w:ilvl w:val="0"/>
          <w:numId w:val="9"/>
        </w:numPr>
        <w:jc w:val="center"/>
        <w:rPr>
          <w:b/>
        </w:rPr>
      </w:pPr>
      <w:r w:rsidRPr="00461E08">
        <w:rPr>
          <w:b/>
        </w:rPr>
        <w:t>Электропривод и автоматизация кормораздаточных и транспортных установок.</w:t>
      </w:r>
    </w:p>
    <w:p w14:paraId="5DD97439" w14:textId="77777777" w:rsidR="00461E08" w:rsidRPr="00461E08" w:rsidRDefault="00461E08" w:rsidP="00461E08">
      <w:pPr>
        <w:jc w:val="center"/>
        <w:rPr>
          <w:bCs/>
        </w:rPr>
      </w:pPr>
      <w:r>
        <w:rPr>
          <w:bCs/>
          <w:lang w:val="ru-KG"/>
        </w:rPr>
        <w:t xml:space="preserve">Тема </w:t>
      </w:r>
      <w:r w:rsidR="004333DA" w:rsidRPr="00CF1FFD">
        <w:rPr>
          <w:bCs/>
        </w:rPr>
        <w:t>1</w:t>
      </w:r>
      <w:r w:rsidR="004333DA">
        <w:rPr>
          <w:bCs/>
          <w:lang w:val="ru-KG"/>
        </w:rPr>
        <w:t>.</w:t>
      </w:r>
      <w:r>
        <w:rPr>
          <w:bCs/>
          <w:lang w:val="ru-KG"/>
        </w:rPr>
        <w:t>1.</w:t>
      </w:r>
      <w:r w:rsidRPr="00461E08">
        <w:rPr>
          <w:bCs/>
        </w:rPr>
        <w:t xml:space="preserve"> Выбор электродвигателя для скребкового транспортера.</w:t>
      </w:r>
    </w:p>
    <w:p w14:paraId="7A4C9A3A" w14:textId="77777777" w:rsidR="00461E08" w:rsidRPr="00461E08" w:rsidRDefault="00461E08" w:rsidP="00461E08">
      <w:pPr>
        <w:jc w:val="center"/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>2.</w:t>
      </w:r>
      <w:r w:rsidRPr="00461E08">
        <w:t xml:space="preserve"> Электропривод и автоматизация стационарных кормораздатчиков.</w:t>
      </w:r>
    </w:p>
    <w:p w14:paraId="67C59602" w14:textId="77777777" w:rsidR="00461E08" w:rsidRPr="00461E08" w:rsidRDefault="00461E08" w:rsidP="00461E08">
      <w:pPr>
        <w:jc w:val="center"/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>3</w:t>
      </w:r>
      <w:r w:rsidRPr="00461E08">
        <w:t xml:space="preserve"> Электропривод и автоматизация </w:t>
      </w:r>
      <w:proofErr w:type="spellStart"/>
      <w:r w:rsidRPr="00461E08">
        <w:t>навозоуборочных</w:t>
      </w:r>
      <w:proofErr w:type="spellEnd"/>
      <w:r w:rsidRPr="00461E08">
        <w:t xml:space="preserve"> транспортеров.</w:t>
      </w:r>
    </w:p>
    <w:p w14:paraId="2218BD25" w14:textId="77777777" w:rsidR="00461E08" w:rsidRPr="00461E08" w:rsidRDefault="00461E08" w:rsidP="00461E08">
      <w:pPr>
        <w:rPr>
          <w:b/>
          <w:iCs/>
        </w:rPr>
      </w:pPr>
      <w:r w:rsidRPr="00066C94">
        <w:rPr>
          <w:bCs/>
          <w:iCs/>
          <w:lang w:val="ru-KG"/>
        </w:rPr>
        <w:t>СРС</w:t>
      </w:r>
      <w:r w:rsidRPr="00461E08">
        <w:rPr>
          <w:iCs/>
        </w:rPr>
        <w:t xml:space="preserve"> 1. Электропривод и автоматизация </w:t>
      </w:r>
      <w:proofErr w:type="spellStart"/>
      <w:r w:rsidRPr="00461E08">
        <w:rPr>
          <w:iCs/>
        </w:rPr>
        <w:t>навозоуборочных</w:t>
      </w:r>
      <w:proofErr w:type="spellEnd"/>
      <w:r w:rsidRPr="00461E08">
        <w:rPr>
          <w:iCs/>
        </w:rPr>
        <w:t xml:space="preserve"> транспортеров.</w:t>
      </w:r>
    </w:p>
    <w:p w14:paraId="2A1CF5EE" w14:textId="77777777" w:rsidR="00461E08" w:rsidRPr="00461E08" w:rsidRDefault="00461E08" w:rsidP="00461E08">
      <w:pPr>
        <w:numPr>
          <w:ilvl w:val="3"/>
          <w:numId w:val="6"/>
        </w:numPr>
        <w:rPr>
          <w:iCs/>
        </w:rPr>
      </w:pPr>
      <w:r w:rsidRPr="00461E08">
        <w:rPr>
          <w:iCs/>
        </w:rPr>
        <w:t>Уборка навоза.</w:t>
      </w:r>
    </w:p>
    <w:p w14:paraId="34137BDC" w14:textId="77777777" w:rsidR="00461E08" w:rsidRPr="00461E08" w:rsidRDefault="00461E08" w:rsidP="00461E08">
      <w:pPr>
        <w:numPr>
          <w:ilvl w:val="0"/>
          <w:numId w:val="6"/>
        </w:numPr>
        <w:rPr>
          <w:iCs/>
        </w:rPr>
      </w:pPr>
      <w:r w:rsidRPr="00461E08">
        <w:rPr>
          <w:iCs/>
        </w:rPr>
        <w:t>Электропривод поточной линии уборки навоза.</w:t>
      </w:r>
    </w:p>
    <w:p w14:paraId="6A837CF0" w14:textId="77777777" w:rsidR="00461E08" w:rsidRPr="00461E08" w:rsidRDefault="00461E08" w:rsidP="00461E08">
      <w:pPr>
        <w:ind w:left="993" w:hanging="993"/>
        <w:rPr>
          <w:iCs/>
        </w:rPr>
      </w:pPr>
      <w:r w:rsidRPr="00066C94">
        <w:rPr>
          <w:iCs/>
          <w:lang w:val="ru-KG"/>
        </w:rPr>
        <w:t>СРС</w:t>
      </w:r>
      <w:r w:rsidRPr="00461E08">
        <w:rPr>
          <w:iCs/>
        </w:rPr>
        <w:t xml:space="preserve"> 2. Электропривод и автоматизация стационарных транспортных кормораздатчиков.</w:t>
      </w:r>
    </w:p>
    <w:p w14:paraId="515CF11B" w14:textId="77777777" w:rsidR="00461E08" w:rsidRPr="00461E08" w:rsidRDefault="00461E08" w:rsidP="00461E08">
      <w:pPr>
        <w:numPr>
          <w:ilvl w:val="3"/>
          <w:numId w:val="5"/>
        </w:numPr>
        <w:rPr>
          <w:iCs/>
        </w:rPr>
      </w:pPr>
      <w:r w:rsidRPr="00461E08">
        <w:rPr>
          <w:iCs/>
        </w:rPr>
        <w:t>Ленточные транспортеры.</w:t>
      </w:r>
    </w:p>
    <w:p w14:paraId="759A848D" w14:textId="77777777" w:rsidR="00461E08" w:rsidRPr="00461E08" w:rsidRDefault="00461E08" w:rsidP="00461E08">
      <w:pPr>
        <w:numPr>
          <w:ilvl w:val="0"/>
          <w:numId w:val="5"/>
        </w:numPr>
        <w:rPr>
          <w:iCs/>
        </w:rPr>
      </w:pPr>
      <w:r w:rsidRPr="00461E08">
        <w:rPr>
          <w:iCs/>
        </w:rPr>
        <w:t>Тросошайбовые транспортеры.</w:t>
      </w:r>
    </w:p>
    <w:p w14:paraId="43DC1D11" w14:textId="77777777" w:rsidR="00461E08" w:rsidRPr="00066C94" w:rsidRDefault="00461E08" w:rsidP="00066C94">
      <w:pPr>
        <w:pStyle w:val="a3"/>
        <w:numPr>
          <w:ilvl w:val="0"/>
          <w:numId w:val="5"/>
        </w:numPr>
        <w:rPr>
          <w:i/>
        </w:rPr>
      </w:pPr>
      <w:r w:rsidRPr="00066C94">
        <w:rPr>
          <w:iCs/>
        </w:rPr>
        <w:t>Скребковые транспортеры.</w:t>
      </w:r>
    </w:p>
    <w:p w14:paraId="6E53FB27" w14:textId="77777777" w:rsidR="00461E08" w:rsidRPr="00461E08" w:rsidRDefault="00461E08" w:rsidP="00461E08">
      <w:pPr>
        <w:jc w:val="center"/>
        <w:rPr>
          <w:bCs/>
        </w:rPr>
      </w:pPr>
      <w:r w:rsidRPr="00461E08">
        <w:rPr>
          <w:bCs/>
        </w:rPr>
        <w:t>Тема</w:t>
      </w:r>
      <w:r w:rsidR="004333DA">
        <w:rPr>
          <w:bCs/>
          <w:lang w:val="ru-KG"/>
        </w:rPr>
        <w:t>1.</w:t>
      </w:r>
      <w:r w:rsidRPr="00461E08">
        <w:rPr>
          <w:bCs/>
          <w:lang w:val="ru-KG"/>
        </w:rPr>
        <w:t>4.</w:t>
      </w:r>
      <w:r w:rsidR="004333DA">
        <w:rPr>
          <w:bCs/>
          <w:lang w:val="ru-KG"/>
        </w:rPr>
        <w:t xml:space="preserve"> </w:t>
      </w:r>
      <w:r w:rsidRPr="00461E08">
        <w:rPr>
          <w:bCs/>
        </w:rPr>
        <w:t>Электропривод доильных установок и машин первичной обработки молока.</w:t>
      </w:r>
    </w:p>
    <w:p w14:paraId="26D6E92D" w14:textId="77777777" w:rsidR="00461E08" w:rsidRPr="00461E08" w:rsidRDefault="00461E08" w:rsidP="00461E08">
      <w:pPr>
        <w:jc w:val="both"/>
      </w:pPr>
      <w:r w:rsidRPr="00461E08"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>4.</w:t>
      </w:r>
      <w:r w:rsidRPr="00461E08">
        <w:t>1. Электропривод и автоматизация доильных установок.</w:t>
      </w:r>
    </w:p>
    <w:p w14:paraId="1DBC2D4E" w14:textId="77777777" w:rsidR="00461E08" w:rsidRPr="00461E08" w:rsidRDefault="00461E08" w:rsidP="00461E08">
      <w:pPr>
        <w:numPr>
          <w:ilvl w:val="0"/>
          <w:numId w:val="1"/>
        </w:numPr>
        <w:tabs>
          <w:tab w:val="left" w:pos="928"/>
        </w:tabs>
        <w:jc w:val="both"/>
      </w:pPr>
      <w:r w:rsidRPr="00461E08">
        <w:t xml:space="preserve">Основные данные доильных установок. </w:t>
      </w:r>
    </w:p>
    <w:p w14:paraId="5722C786" w14:textId="77777777" w:rsidR="00461E08" w:rsidRPr="00461E08" w:rsidRDefault="00461E08" w:rsidP="00461E08">
      <w:pPr>
        <w:numPr>
          <w:ilvl w:val="0"/>
          <w:numId w:val="1"/>
        </w:numPr>
        <w:tabs>
          <w:tab w:val="left" w:pos="928"/>
        </w:tabs>
        <w:jc w:val="both"/>
      </w:pPr>
      <w:r w:rsidRPr="00461E08">
        <w:t>Электропривод сепараторов молока.</w:t>
      </w:r>
    </w:p>
    <w:p w14:paraId="6C4D56BD" w14:textId="77777777" w:rsidR="00461E08" w:rsidRPr="00461E08" w:rsidRDefault="00461E08" w:rsidP="00461E08">
      <w:pPr>
        <w:jc w:val="both"/>
      </w:pPr>
      <w:r w:rsidRPr="00461E08">
        <w:t>Тема</w:t>
      </w:r>
      <w:r w:rsidR="004333DA">
        <w:rPr>
          <w:lang w:val="ru-KG"/>
        </w:rPr>
        <w:t xml:space="preserve"> 1.</w:t>
      </w:r>
      <w:r>
        <w:rPr>
          <w:lang w:val="ru-KG"/>
        </w:rPr>
        <w:t>4.</w:t>
      </w:r>
      <w:r w:rsidR="004333DA">
        <w:rPr>
          <w:lang w:val="ru-KG"/>
        </w:rPr>
        <w:t>2</w:t>
      </w:r>
      <w:r w:rsidRPr="00461E08">
        <w:t>. Электропривод сепараторов молока.</w:t>
      </w:r>
    </w:p>
    <w:p w14:paraId="6E05828C" w14:textId="77777777" w:rsidR="00461E08" w:rsidRPr="00461E08" w:rsidRDefault="00461E08" w:rsidP="00461E08">
      <w:pPr>
        <w:jc w:val="center"/>
        <w:rPr>
          <w:bCs/>
        </w:rPr>
      </w:pPr>
      <w:r w:rsidRPr="00461E08">
        <w:rPr>
          <w:bCs/>
        </w:rPr>
        <w:t xml:space="preserve">Тема </w:t>
      </w:r>
      <w:r w:rsidR="004333DA">
        <w:rPr>
          <w:bCs/>
          <w:lang w:val="ru-KG"/>
        </w:rPr>
        <w:t>1.</w:t>
      </w:r>
      <w:r>
        <w:rPr>
          <w:bCs/>
          <w:lang w:val="ru-KG"/>
        </w:rPr>
        <w:t>5</w:t>
      </w:r>
      <w:r w:rsidRPr="00461E08">
        <w:rPr>
          <w:bCs/>
        </w:rPr>
        <w:t>. Электропривод стригальных агрегатов.</w:t>
      </w:r>
    </w:p>
    <w:p w14:paraId="646E38A8" w14:textId="77777777" w:rsidR="00461E08" w:rsidRPr="00461E08" w:rsidRDefault="00461E08" w:rsidP="00461E08">
      <w:pPr>
        <w:jc w:val="both"/>
      </w:pPr>
      <w:r w:rsidRPr="00461E08"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>5.</w:t>
      </w:r>
      <w:r w:rsidRPr="00461E08">
        <w:t>1. Электрооборудование стригальных пунктов.</w:t>
      </w:r>
    </w:p>
    <w:p w14:paraId="73807259" w14:textId="77777777" w:rsidR="00461E08" w:rsidRPr="00461E08" w:rsidRDefault="00461E08" w:rsidP="00461E08">
      <w:pPr>
        <w:numPr>
          <w:ilvl w:val="0"/>
          <w:numId w:val="3"/>
        </w:numPr>
        <w:tabs>
          <w:tab w:val="left" w:pos="1125"/>
        </w:tabs>
        <w:jc w:val="both"/>
      </w:pPr>
      <w:r w:rsidRPr="00461E08">
        <w:t>Выбор агрегатов и комплектов технологического оборудования.</w:t>
      </w:r>
    </w:p>
    <w:p w14:paraId="21AFC110" w14:textId="77777777" w:rsidR="00461E08" w:rsidRPr="00461E08" w:rsidRDefault="00461E08" w:rsidP="00461E08">
      <w:pPr>
        <w:numPr>
          <w:ilvl w:val="0"/>
          <w:numId w:val="3"/>
        </w:numPr>
        <w:jc w:val="both"/>
      </w:pPr>
      <w:r w:rsidRPr="00461E08">
        <w:t>Комплекты технологического оборудования, выносные стригальные цехи.</w:t>
      </w:r>
    </w:p>
    <w:p w14:paraId="6E8E38AF" w14:textId="77777777" w:rsidR="00461E08" w:rsidRPr="00461E08" w:rsidRDefault="00461E08" w:rsidP="00461E08">
      <w:pPr>
        <w:jc w:val="both"/>
      </w:pPr>
      <w:r>
        <w:rPr>
          <w:lang w:val="ru-KG"/>
        </w:rPr>
        <w:t>Тема</w:t>
      </w:r>
      <w:r w:rsidRPr="00461E08">
        <w:t xml:space="preserve"> </w:t>
      </w:r>
      <w:r w:rsidR="004333DA">
        <w:rPr>
          <w:lang w:val="ru-KG"/>
        </w:rPr>
        <w:t>1.</w:t>
      </w:r>
      <w:r>
        <w:rPr>
          <w:lang w:val="ru-KG"/>
        </w:rPr>
        <w:t>5.</w:t>
      </w:r>
      <w:r w:rsidRPr="00461E08">
        <w:t>2. Электропривод стригальных машинок.</w:t>
      </w:r>
    </w:p>
    <w:p w14:paraId="6121826A" w14:textId="77777777" w:rsidR="00461E08" w:rsidRPr="00461E08" w:rsidRDefault="00066C94" w:rsidP="00461E08">
      <w:pPr>
        <w:jc w:val="both"/>
        <w:rPr>
          <w:iCs/>
        </w:rPr>
      </w:pPr>
      <w:r>
        <w:rPr>
          <w:iCs/>
          <w:lang w:val="ru-KG"/>
        </w:rPr>
        <w:t>СРС</w:t>
      </w:r>
      <w:r w:rsidR="00461E08" w:rsidRPr="00461E08">
        <w:rPr>
          <w:iCs/>
        </w:rPr>
        <w:t xml:space="preserve"> </w:t>
      </w:r>
      <w:r w:rsidR="004333DA">
        <w:rPr>
          <w:iCs/>
          <w:lang w:val="ru-KG"/>
        </w:rPr>
        <w:t>3</w:t>
      </w:r>
      <w:r w:rsidR="00461E08" w:rsidRPr="00461E08">
        <w:rPr>
          <w:iCs/>
        </w:rPr>
        <w:t xml:space="preserve">.  Электрооборудование стригальных машин ЭСА 12/200. </w:t>
      </w:r>
    </w:p>
    <w:p w14:paraId="5D950BA0" w14:textId="77777777" w:rsidR="00461E08" w:rsidRPr="00461E08" w:rsidRDefault="00461E08" w:rsidP="00461E08">
      <w:pPr>
        <w:numPr>
          <w:ilvl w:val="0"/>
          <w:numId w:val="2"/>
        </w:numPr>
        <w:tabs>
          <w:tab w:val="left" w:pos="900"/>
        </w:tabs>
        <w:jc w:val="both"/>
        <w:rPr>
          <w:iCs/>
        </w:rPr>
      </w:pPr>
      <w:r w:rsidRPr="00461E08">
        <w:rPr>
          <w:iCs/>
        </w:rPr>
        <w:t xml:space="preserve">Электростригальные агрегаты. </w:t>
      </w:r>
    </w:p>
    <w:p w14:paraId="39EBE147" w14:textId="77777777" w:rsidR="00461E08" w:rsidRPr="00461E08" w:rsidRDefault="00461E08" w:rsidP="00461E08">
      <w:pPr>
        <w:numPr>
          <w:ilvl w:val="0"/>
          <w:numId w:val="2"/>
        </w:numPr>
        <w:tabs>
          <w:tab w:val="left" w:pos="900"/>
        </w:tabs>
        <w:jc w:val="both"/>
        <w:rPr>
          <w:iCs/>
        </w:rPr>
      </w:pPr>
      <w:r w:rsidRPr="00461E08">
        <w:rPr>
          <w:iCs/>
        </w:rPr>
        <w:t>Комплекты технологического оборудования, выносные стригальные цехи.</w:t>
      </w:r>
    </w:p>
    <w:p w14:paraId="292E26B4" w14:textId="77777777" w:rsidR="00461E08" w:rsidRPr="00461E08" w:rsidRDefault="00066C94" w:rsidP="00461E08">
      <w:pPr>
        <w:jc w:val="both"/>
        <w:rPr>
          <w:iCs/>
        </w:rPr>
      </w:pPr>
      <w:r>
        <w:rPr>
          <w:iCs/>
          <w:lang w:val="ru-KG"/>
        </w:rPr>
        <w:t>СРС</w:t>
      </w:r>
      <w:r w:rsidR="00461E08" w:rsidRPr="00461E08">
        <w:rPr>
          <w:iCs/>
        </w:rPr>
        <w:t xml:space="preserve"> </w:t>
      </w:r>
      <w:r w:rsidR="004333DA">
        <w:rPr>
          <w:iCs/>
          <w:lang w:val="ru-KG"/>
        </w:rPr>
        <w:t>4</w:t>
      </w:r>
      <w:r w:rsidR="00461E08" w:rsidRPr="00461E08">
        <w:rPr>
          <w:iCs/>
        </w:rPr>
        <w:t>. Устройство стригальной машинки МСУ-200.</w:t>
      </w:r>
    </w:p>
    <w:p w14:paraId="6A8F8CEC" w14:textId="77777777" w:rsidR="00461E08" w:rsidRPr="00461E08" w:rsidRDefault="00461E08" w:rsidP="00461E08">
      <w:pPr>
        <w:numPr>
          <w:ilvl w:val="0"/>
          <w:numId w:val="7"/>
        </w:numPr>
        <w:jc w:val="both"/>
        <w:rPr>
          <w:iCs/>
        </w:rPr>
      </w:pPr>
      <w:r w:rsidRPr="00461E08">
        <w:rPr>
          <w:iCs/>
        </w:rPr>
        <w:t xml:space="preserve">Выбор количества стригальных аппаратов. </w:t>
      </w:r>
    </w:p>
    <w:p w14:paraId="201E2928" w14:textId="77777777" w:rsidR="00461E08" w:rsidRPr="00461E08" w:rsidRDefault="00461E08" w:rsidP="00461E08">
      <w:pPr>
        <w:numPr>
          <w:ilvl w:val="0"/>
          <w:numId w:val="7"/>
        </w:numPr>
        <w:jc w:val="both"/>
        <w:rPr>
          <w:iCs/>
        </w:rPr>
      </w:pPr>
      <w:r w:rsidRPr="00461E08">
        <w:rPr>
          <w:iCs/>
        </w:rPr>
        <w:t>Стригальной машинки МСУ-200.</w:t>
      </w:r>
    </w:p>
    <w:p w14:paraId="401D9AD4" w14:textId="77777777" w:rsidR="00461E08" w:rsidRPr="00461E08" w:rsidRDefault="00066C94" w:rsidP="00461E08">
      <w:pPr>
        <w:jc w:val="both"/>
        <w:rPr>
          <w:iCs/>
        </w:rPr>
      </w:pPr>
      <w:r>
        <w:rPr>
          <w:iCs/>
          <w:lang w:val="ru-KG"/>
        </w:rPr>
        <w:t>СРС</w:t>
      </w:r>
      <w:r w:rsidR="00461E08" w:rsidRPr="00461E08">
        <w:rPr>
          <w:iCs/>
        </w:rPr>
        <w:t xml:space="preserve"> </w:t>
      </w:r>
      <w:r w:rsidR="004333DA">
        <w:rPr>
          <w:iCs/>
          <w:lang w:val="ru-KG"/>
        </w:rPr>
        <w:t>5</w:t>
      </w:r>
      <w:r w:rsidR="00461E08" w:rsidRPr="00461E08">
        <w:rPr>
          <w:iCs/>
        </w:rPr>
        <w:t>. Электрифицированный ручной инструмент.</w:t>
      </w:r>
    </w:p>
    <w:p w14:paraId="4AC992CD" w14:textId="77777777" w:rsidR="00461E08" w:rsidRPr="00461E08" w:rsidRDefault="00461E08" w:rsidP="00461E08">
      <w:pPr>
        <w:numPr>
          <w:ilvl w:val="0"/>
          <w:numId w:val="4"/>
        </w:numPr>
        <w:tabs>
          <w:tab w:val="left" w:pos="1140"/>
        </w:tabs>
        <w:jc w:val="both"/>
        <w:rPr>
          <w:iCs/>
        </w:rPr>
      </w:pPr>
      <w:r w:rsidRPr="00461E08">
        <w:rPr>
          <w:iCs/>
        </w:rPr>
        <w:t>Общие сведения ручного инструмента.</w:t>
      </w:r>
    </w:p>
    <w:p w14:paraId="3211AFDE" w14:textId="77777777" w:rsidR="00461E08" w:rsidRPr="00461E08" w:rsidRDefault="00461E08" w:rsidP="00461E08">
      <w:pPr>
        <w:numPr>
          <w:ilvl w:val="0"/>
          <w:numId w:val="4"/>
        </w:numPr>
        <w:tabs>
          <w:tab w:val="left" w:pos="1140"/>
        </w:tabs>
        <w:jc w:val="both"/>
        <w:rPr>
          <w:iCs/>
        </w:rPr>
      </w:pPr>
      <w:r w:rsidRPr="00461E08">
        <w:rPr>
          <w:iCs/>
        </w:rPr>
        <w:t>Маркировочные знаки ручного электроинструмента.</w:t>
      </w:r>
    </w:p>
    <w:p w14:paraId="6B94B8FA" w14:textId="77777777" w:rsidR="00461E08" w:rsidRPr="00461E08" w:rsidRDefault="00461E08" w:rsidP="00066C94">
      <w:pPr>
        <w:jc w:val="center"/>
      </w:pPr>
      <w:r w:rsidRPr="00461E08">
        <w:t>Тема</w:t>
      </w:r>
      <w:r w:rsidR="004333DA">
        <w:rPr>
          <w:lang w:val="ru-KG"/>
        </w:rPr>
        <w:t xml:space="preserve"> 1.</w:t>
      </w:r>
      <w:r w:rsidR="00066C94">
        <w:rPr>
          <w:lang w:val="ru-KG"/>
        </w:rPr>
        <w:t>6</w:t>
      </w:r>
      <w:r w:rsidR="004333DA">
        <w:rPr>
          <w:lang w:val="ru-KG"/>
        </w:rPr>
        <w:t>.</w:t>
      </w:r>
      <w:r w:rsidR="00066C94">
        <w:rPr>
          <w:lang w:val="ru-KG"/>
        </w:rPr>
        <w:t xml:space="preserve"> </w:t>
      </w:r>
      <w:r w:rsidRPr="00461E08">
        <w:t>Работа с расчетом графика нагрузки объекта.</w:t>
      </w:r>
    </w:p>
    <w:p w14:paraId="43894D26" w14:textId="77777777" w:rsidR="00461E08" w:rsidRPr="00461E08" w:rsidRDefault="00066C94" w:rsidP="00066C94">
      <w:pPr>
        <w:jc w:val="both"/>
      </w:pPr>
      <w:r w:rsidRPr="00066C94">
        <w:rPr>
          <w:lang w:val="ru-KG"/>
        </w:rPr>
        <w:t xml:space="preserve">Тема </w:t>
      </w:r>
      <w:r w:rsidR="004333DA">
        <w:rPr>
          <w:lang w:val="ru-KG"/>
        </w:rPr>
        <w:t>1.</w:t>
      </w:r>
      <w:r w:rsidRPr="00066C94">
        <w:rPr>
          <w:lang w:val="ru-KG"/>
        </w:rPr>
        <w:t xml:space="preserve">6.1.  </w:t>
      </w:r>
      <w:r w:rsidR="00461E08" w:rsidRPr="00461E08">
        <w:t>Составление схем осветительной сети.</w:t>
      </w:r>
    </w:p>
    <w:p w14:paraId="05618E3D" w14:textId="77777777" w:rsidR="00461E08" w:rsidRPr="00461E08" w:rsidRDefault="00066C94" w:rsidP="00066C94">
      <w:pPr>
        <w:jc w:val="both"/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 xml:space="preserve">6.2. </w:t>
      </w:r>
      <w:r w:rsidR="00461E08" w:rsidRPr="00461E08">
        <w:t>Электрическое схем осветительной сети.</w:t>
      </w:r>
    </w:p>
    <w:p w14:paraId="0A9A6F10" w14:textId="77777777" w:rsidR="00461E08" w:rsidRPr="00461E08" w:rsidRDefault="00461E08" w:rsidP="008473DA">
      <w:pPr>
        <w:jc w:val="center"/>
      </w:pPr>
      <w:r w:rsidRPr="00461E08">
        <w:t xml:space="preserve">Тема </w:t>
      </w:r>
      <w:r w:rsidR="004333DA">
        <w:rPr>
          <w:lang w:val="ru-KG"/>
        </w:rPr>
        <w:t>1.</w:t>
      </w:r>
      <w:r w:rsidR="008473DA">
        <w:rPr>
          <w:lang w:val="ru-KG"/>
        </w:rPr>
        <w:t>7</w:t>
      </w:r>
      <w:r w:rsidRPr="00461E08">
        <w:t>. Работа над ошибками.</w:t>
      </w:r>
    </w:p>
    <w:p w14:paraId="61A3756E" w14:textId="77777777" w:rsidR="00461E08" w:rsidRPr="00461E08" w:rsidRDefault="008473DA" w:rsidP="008473DA">
      <w:pPr>
        <w:jc w:val="both"/>
        <w:rPr>
          <w:sz w:val="22"/>
          <w:szCs w:val="22"/>
        </w:rPr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 xml:space="preserve">7.1. </w:t>
      </w:r>
      <w:r w:rsidR="00461E08" w:rsidRPr="00461E08">
        <w:t>Подсчет нагрузок по объекту.</w:t>
      </w:r>
    </w:p>
    <w:p w14:paraId="56DCD4C7" w14:textId="77777777" w:rsidR="00461E08" w:rsidRPr="00461E08" w:rsidRDefault="008473DA" w:rsidP="008473DA">
      <w:pPr>
        <w:jc w:val="both"/>
        <w:rPr>
          <w:sz w:val="22"/>
          <w:szCs w:val="22"/>
        </w:rPr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 xml:space="preserve">7.2 </w:t>
      </w:r>
      <w:r w:rsidR="00461E08" w:rsidRPr="00461E08">
        <w:t>Выбор источника питания.</w:t>
      </w:r>
    </w:p>
    <w:p w14:paraId="70DBABA2" w14:textId="77777777" w:rsidR="00461E08" w:rsidRPr="00461E08" w:rsidRDefault="00461E08" w:rsidP="008473DA">
      <w:pPr>
        <w:jc w:val="right"/>
        <w:rPr>
          <w:i/>
        </w:rPr>
      </w:pPr>
      <w:r w:rsidRPr="00461E08">
        <w:t xml:space="preserve">Тема </w:t>
      </w:r>
      <w:r w:rsidR="004333DA">
        <w:rPr>
          <w:lang w:val="ru-KG"/>
        </w:rPr>
        <w:t>1.</w:t>
      </w:r>
      <w:r w:rsidR="008473DA">
        <w:rPr>
          <w:lang w:val="ru-KG"/>
        </w:rPr>
        <w:t>8</w:t>
      </w:r>
      <w:r w:rsidRPr="00461E08">
        <w:t>. Сдача на проверку с исправленными замечаниями.</w:t>
      </w:r>
    </w:p>
    <w:p w14:paraId="365461C9" w14:textId="77777777" w:rsidR="00461E08" w:rsidRPr="00461E08" w:rsidRDefault="008473DA" w:rsidP="008473DA">
      <w:pPr>
        <w:tabs>
          <w:tab w:val="left" w:pos="1140"/>
        </w:tabs>
        <w:jc w:val="both"/>
        <w:rPr>
          <w:i/>
        </w:rPr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 xml:space="preserve">8.1. </w:t>
      </w:r>
      <w:r w:rsidR="00461E08" w:rsidRPr="00461E08">
        <w:t>Электрическая схема.</w:t>
      </w:r>
    </w:p>
    <w:p w14:paraId="5E382047" w14:textId="77777777" w:rsidR="00461E08" w:rsidRPr="00461E08" w:rsidRDefault="008473DA" w:rsidP="008473DA">
      <w:pPr>
        <w:tabs>
          <w:tab w:val="left" w:pos="1140"/>
        </w:tabs>
        <w:jc w:val="both"/>
        <w:rPr>
          <w:i/>
        </w:rPr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 xml:space="preserve">8.2. </w:t>
      </w:r>
      <w:r w:rsidR="00461E08" w:rsidRPr="00461E08">
        <w:t>Принцип ее разработки.</w:t>
      </w:r>
    </w:p>
    <w:p w14:paraId="2A3B2FD7" w14:textId="77777777" w:rsidR="008473DA" w:rsidRPr="008473DA" w:rsidRDefault="008473DA" w:rsidP="008473DA">
      <w:pPr>
        <w:jc w:val="center"/>
        <w:rPr>
          <w:bCs/>
        </w:rPr>
      </w:pPr>
      <w:r w:rsidRPr="008473DA">
        <w:rPr>
          <w:bCs/>
        </w:rPr>
        <w:t xml:space="preserve">Тема </w:t>
      </w:r>
      <w:r w:rsidR="004333DA">
        <w:rPr>
          <w:bCs/>
          <w:lang w:val="ru-KG"/>
        </w:rPr>
        <w:t>1.</w:t>
      </w:r>
      <w:r>
        <w:rPr>
          <w:bCs/>
          <w:lang w:val="ru-KG"/>
        </w:rPr>
        <w:t>9.</w:t>
      </w:r>
      <w:r w:rsidRPr="008473DA">
        <w:rPr>
          <w:bCs/>
        </w:rPr>
        <w:t xml:space="preserve"> Электропривод зерноочистительно-сушильных машин.</w:t>
      </w:r>
    </w:p>
    <w:p w14:paraId="3BA72219" w14:textId="77777777" w:rsidR="008473DA" w:rsidRPr="008473DA" w:rsidRDefault="008473DA" w:rsidP="008473DA">
      <w:r w:rsidRPr="008473DA"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>9.</w:t>
      </w:r>
      <w:r w:rsidRPr="008473DA">
        <w:t xml:space="preserve">1. Особенности электропривода </w:t>
      </w:r>
      <w:proofErr w:type="spellStart"/>
      <w:r w:rsidRPr="008473DA">
        <w:t>зерноочистительно</w:t>
      </w:r>
      <w:proofErr w:type="spellEnd"/>
      <w:r w:rsidRPr="008473DA">
        <w:t xml:space="preserve"> - сушильных машин</w:t>
      </w:r>
    </w:p>
    <w:p w14:paraId="15D3EE81" w14:textId="77777777" w:rsidR="008473DA" w:rsidRPr="008473DA" w:rsidRDefault="008473DA" w:rsidP="008473DA">
      <w:pPr>
        <w:numPr>
          <w:ilvl w:val="0"/>
          <w:numId w:val="11"/>
        </w:numPr>
      </w:pPr>
      <w:r w:rsidRPr="008473DA">
        <w:t>Технологические схемы зерноочистительно- сушильных комплексов.</w:t>
      </w:r>
    </w:p>
    <w:p w14:paraId="7E718108" w14:textId="77777777" w:rsidR="008473DA" w:rsidRPr="008473DA" w:rsidRDefault="008473DA" w:rsidP="008473DA">
      <w:pPr>
        <w:numPr>
          <w:ilvl w:val="0"/>
          <w:numId w:val="11"/>
        </w:numPr>
      </w:pPr>
      <w:r w:rsidRPr="008473DA">
        <w:t>Электрические схемы зерноочистительно- сушильных комплексов.</w:t>
      </w:r>
    </w:p>
    <w:p w14:paraId="63701C9F" w14:textId="77777777" w:rsidR="008473DA" w:rsidRPr="008473DA" w:rsidRDefault="008473DA" w:rsidP="008473DA"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 xml:space="preserve">9.2. </w:t>
      </w:r>
      <w:r w:rsidRPr="008473DA">
        <w:t>Изучение устройства технологической и электрической схемы зерно</w:t>
      </w:r>
      <w:r>
        <w:rPr>
          <w:lang w:val="ru-KG"/>
        </w:rPr>
        <w:t xml:space="preserve"> </w:t>
      </w:r>
      <w:proofErr w:type="spellStart"/>
      <w:r w:rsidRPr="008473DA">
        <w:t>очистительно</w:t>
      </w:r>
      <w:proofErr w:type="spellEnd"/>
      <w:r w:rsidRPr="008473DA">
        <w:t xml:space="preserve"> - сушильных комплектов.</w:t>
      </w:r>
    </w:p>
    <w:p w14:paraId="5F06DE65" w14:textId="77777777" w:rsidR="008473DA" w:rsidRPr="008473DA" w:rsidRDefault="008473DA" w:rsidP="008473DA">
      <w:pPr>
        <w:rPr>
          <w:iCs/>
        </w:rPr>
      </w:pPr>
      <w:r>
        <w:rPr>
          <w:iCs/>
          <w:lang w:val="ru-KG"/>
        </w:rPr>
        <w:t>СРС</w:t>
      </w:r>
      <w:r w:rsidRPr="008473DA">
        <w:rPr>
          <w:iCs/>
        </w:rPr>
        <w:t xml:space="preserve"> </w:t>
      </w:r>
      <w:r w:rsidR="004333DA">
        <w:rPr>
          <w:iCs/>
          <w:lang w:val="ru-KG"/>
        </w:rPr>
        <w:t>6</w:t>
      </w:r>
      <w:r w:rsidRPr="008473DA">
        <w:rPr>
          <w:iCs/>
        </w:rPr>
        <w:t>. Выбор мощности электродвигателя.</w:t>
      </w:r>
    </w:p>
    <w:p w14:paraId="258EB258" w14:textId="77777777" w:rsidR="008473DA" w:rsidRPr="008473DA" w:rsidRDefault="008473DA" w:rsidP="008473DA">
      <w:pPr>
        <w:numPr>
          <w:ilvl w:val="3"/>
          <w:numId w:val="18"/>
        </w:numPr>
        <w:rPr>
          <w:iCs/>
        </w:rPr>
      </w:pPr>
      <w:r w:rsidRPr="008473DA">
        <w:rPr>
          <w:iCs/>
        </w:rPr>
        <w:t>Общие сведения.</w:t>
      </w:r>
    </w:p>
    <w:p w14:paraId="6E5C91CA" w14:textId="77777777" w:rsidR="008473DA" w:rsidRPr="008473DA" w:rsidRDefault="008473DA" w:rsidP="008473DA">
      <w:pPr>
        <w:numPr>
          <w:ilvl w:val="0"/>
          <w:numId w:val="18"/>
        </w:numPr>
        <w:rPr>
          <w:iCs/>
        </w:rPr>
      </w:pPr>
      <w:r w:rsidRPr="008473DA">
        <w:rPr>
          <w:iCs/>
        </w:rPr>
        <w:t>Факторы, определяющие мощность электродвигателя.</w:t>
      </w:r>
    </w:p>
    <w:p w14:paraId="7051D895" w14:textId="77777777" w:rsidR="008473DA" w:rsidRPr="008473DA" w:rsidRDefault="008473DA" w:rsidP="008473DA">
      <w:pPr>
        <w:rPr>
          <w:iCs/>
        </w:rPr>
      </w:pPr>
      <w:r>
        <w:rPr>
          <w:iCs/>
          <w:lang w:val="ru-KG"/>
        </w:rPr>
        <w:t>СРС</w:t>
      </w:r>
      <w:r w:rsidRPr="008473DA">
        <w:rPr>
          <w:iCs/>
        </w:rPr>
        <w:t xml:space="preserve"> </w:t>
      </w:r>
      <w:r w:rsidR="004333DA">
        <w:rPr>
          <w:iCs/>
          <w:lang w:val="ru-KG"/>
        </w:rPr>
        <w:t>7</w:t>
      </w:r>
      <w:r w:rsidRPr="008473DA">
        <w:rPr>
          <w:iCs/>
        </w:rPr>
        <w:t>. Механические характеристики электроприводов.</w:t>
      </w:r>
    </w:p>
    <w:p w14:paraId="0EEEC30B" w14:textId="77777777" w:rsidR="008473DA" w:rsidRPr="008473DA" w:rsidRDefault="008473DA" w:rsidP="008473DA">
      <w:pPr>
        <w:numPr>
          <w:ilvl w:val="3"/>
          <w:numId w:val="19"/>
        </w:numPr>
        <w:rPr>
          <w:iCs/>
        </w:rPr>
      </w:pPr>
      <w:r w:rsidRPr="008473DA">
        <w:rPr>
          <w:iCs/>
        </w:rPr>
        <w:lastRenderedPageBreak/>
        <w:t>Механические характеристики электродвигателей.</w:t>
      </w:r>
    </w:p>
    <w:p w14:paraId="78BD3AA9" w14:textId="77777777" w:rsidR="008473DA" w:rsidRPr="008473DA" w:rsidRDefault="008473DA" w:rsidP="008473DA">
      <w:pPr>
        <w:numPr>
          <w:ilvl w:val="0"/>
          <w:numId w:val="19"/>
        </w:numPr>
        <w:jc w:val="both"/>
        <w:rPr>
          <w:iCs/>
        </w:rPr>
      </w:pPr>
      <w:r w:rsidRPr="008473DA">
        <w:rPr>
          <w:iCs/>
        </w:rPr>
        <w:t>Механические характеристики производственных механизмов.</w:t>
      </w:r>
    </w:p>
    <w:p w14:paraId="0E80520B" w14:textId="77777777" w:rsidR="008473DA" w:rsidRPr="008473DA" w:rsidRDefault="008473DA" w:rsidP="008473DA">
      <w:pPr>
        <w:jc w:val="center"/>
        <w:rPr>
          <w:b/>
        </w:rPr>
      </w:pPr>
    </w:p>
    <w:p w14:paraId="6BD83228" w14:textId="77777777" w:rsidR="008473DA" w:rsidRPr="008473DA" w:rsidRDefault="008473DA" w:rsidP="008473DA">
      <w:pPr>
        <w:jc w:val="center"/>
        <w:rPr>
          <w:bCs/>
        </w:rPr>
      </w:pPr>
      <w:r w:rsidRPr="008473DA">
        <w:rPr>
          <w:bCs/>
        </w:rPr>
        <w:t xml:space="preserve">Тема </w:t>
      </w:r>
      <w:r w:rsidR="004333DA">
        <w:rPr>
          <w:bCs/>
          <w:lang w:val="ru-KG"/>
        </w:rPr>
        <w:t>1.</w:t>
      </w:r>
      <w:r>
        <w:rPr>
          <w:bCs/>
          <w:lang w:val="ru-KG"/>
        </w:rPr>
        <w:t>10</w:t>
      </w:r>
      <w:r w:rsidRPr="008473DA">
        <w:rPr>
          <w:bCs/>
        </w:rPr>
        <w:t>. Электропривод металлорежущих и деревообрабатывающих станков и стендов для обкатки.</w:t>
      </w:r>
    </w:p>
    <w:p w14:paraId="60091148" w14:textId="77777777" w:rsidR="008473DA" w:rsidRPr="008473DA" w:rsidRDefault="008473DA" w:rsidP="008473DA">
      <w:pPr>
        <w:jc w:val="both"/>
      </w:pPr>
      <w:r w:rsidRPr="008473DA">
        <w:t>Тема</w:t>
      </w:r>
      <w:r>
        <w:rPr>
          <w:lang w:val="ru-KG"/>
        </w:rPr>
        <w:t xml:space="preserve"> </w:t>
      </w:r>
      <w:r w:rsidR="004333DA">
        <w:rPr>
          <w:lang w:val="ru-KG"/>
        </w:rPr>
        <w:t>1.</w:t>
      </w:r>
      <w:r>
        <w:rPr>
          <w:lang w:val="ru-KG"/>
        </w:rPr>
        <w:t>10.1</w:t>
      </w:r>
      <w:r w:rsidRPr="008473DA">
        <w:t>. Электропривод металлорежущих станков.</w:t>
      </w:r>
    </w:p>
    <w:p w14:paraId="56E8CE99" w14:textId="77777777" w:rsidR="008473DA" w:rsidRPr="008473DA" w:rsidRDefault="008473DA" w:rsidP="008473DA">
      <w:pPr>
        <w:numPr>
          <w:ilvl w:val="0"/>
          <w:numId w:val="12"/>
        </w:numPr>
        <w:tabs>
          <w:tab w:val="left" w:pos="1035"/>
        </w:tabs>
        <w:jc w:val="both"/>
      </w:pPr>
      <w:r w:rsidRPr="008473DA">
        <w:t>Мощность электродвигателей для токарных, сверлильных станков.</w:t>
      </w:r>
    </w:p>
    <w:p w14:paraId="3C4A9C73" w14:textId="77777777" w:rsidR="008473DA" w:rsidRPr="008473DA" w:rsidRDefault="008473DA" w:rsidP="008473DA">
      <w:pPr>
        <w:numPr>
          <w:ilvl w:val="0"/>
          <w:numId w:val="12"/>
        </w:numPr>
        <w:tabs>
          <w:tab w:val="left" w:pos="1035"/>
        </w:tabs>
        <w:jc w:val="both"/>
      </w:pPr>
      <w:r w:rsidRPr="008473DA">
        <w:t>Мощность электродвигателей для шлифовальных станков.</w:t>
      </w:r>
    </w:p>
    <w:p w14:paraId="1560AB97" w14:textId="77777777" w:rsidR="00DD0711" w:rsidRPr="008473DA" w:rsidRDefault="008473DA" w:rsidP="00DD0711">
      <w:pPr>
        <w:jc w:val="both"/>
      </w:pPr>
      <w:r w:rsidRPr="008473DA">
        <w:t xml:space="preserve">Тема </w:t>
      </w:r>
      <w:r w:rsidR="004333DA">
        <w:rPr>
          <w:lang w:val="ru-KG"/>
        </w:rPr>
        <w:t>1.</w:t>
      </w:r>
      <w:r w:rsidR="00DD0711">
        <w:rPr>
          <w:lang w:val="ru-KG"/>
        </w:rPr>
        <w:t>10.2</w:t>
      </w:r>
      <w:r w:rsidRPr="008473DA">
        <w:t xml:space="preserve">. </w:t>
      </w:r>
      <w:r w:rsidR="00DD0711" w:rsidRPr="008473DA">
        <w:t>Электропривод пилорамы.</w:t>
      </w:r>
    </w:p>
    <w:p w14:paraId="38A38218" w14:textId="77777777" w:rsidR="008473DA" w:rsidRPr="008473DA" w:rsidRDefault="008473DA" w:rsidP="00DD0711">
      <w:pPr>
        <w:pStyle w:val="a3"/>
        <w:numPr>
          <w:ilvl w:val="0"/>
          <w:numId w:val="23"/>
        </w:numPr>
        <w:jc w:val="both"/>
      </w:pPr>
      <w:r w:rsidRPr="008473DA">
        <w:t>Электропривод деревообрабатывающих установок.</w:t>
      </w:r>
    </w:p>
    <w:p w14:paraId="73C29C12" w14:textId="77777777" w:rsidR="008473DA" w:rsidRPr="008473DA" w:rsidRDefault="008473DA" w:rsidP="00DD0711">
      <w:pPr>
        <w:pStyle w:val="a3"/>
        <w:numPr>
          <w:ilvl w:val="0"/>
          <w:numId w:val="23"/>
        </w:numPr>
        <w:tabs>
          <w:tab w:val="left" w:pos="1065"/>
        </w:tabs>
        <w:jc w:val="both"/>
      </w:pPr>
      <w:r w:rsidRPr="008473DA">
        <w:t>Деревообрабатывающие станки.</w:t>
      </w:r>
    </w:p>
    <w:p w14:paraId="0BEA5814" w14:textId="77777777" w:rsidR="008473DA" w:rsidRPr="00DD0711" w:rsidRDefault="008473DA" w:rsidP="00DD0711">
      <w:pPr>
        <w:pStyle w:val="a3"/>
        <w:numPr>
          <w:ilvl w:val="0"/>
          <w:numId w:val="23"/>
        </w:numPr>
        <w:tabs>
          <w:tab w:val="left" w:pos="1065"/>
        </w:tabs>
        <w:jc w:val="both"/>
        <w:rPr>
          <w:b/>
        </w:rPr>
      </w:pPr>
      <w:r w:rsidRPr="008473DA">
        <w:t>Мощность электродвигателей, схемы управления.</w:t>
      </w:r>
      <w:r w:rsidRPr="00DD0711">
        <w:rPr>
          <w:b/>
        </w:rPr>
        <w:t xml:space="preserve"> </w:t>
      </w:r>
    </w:p>
    <w:p w14:paraId="38419C5B" w14:textId="77777777" w:rsidR="008473DA" w:rsidRPr="008473DA" w:rsidRDefault="00DD0711" w:rsidP="008473DA">
      <w:pPr>
        <w:rPr>
          <w:iCs/>
        </w:rPr>
      </w:pPr>
      <w:r>
        <w:rPr>
          <w:iCs/>
          <w:lang w:val="ru-KG"/>
        </w:rPr>
        <w:t xml:space="preserve">СРС </w:t>
      </w:r>
      <w:r w:rsidR="004333DA">
        <w:rPr>
          <w:iCs/>
          <w:lang w:val="ru-KG"/>
        </w:rPr>
        <w:t>8</w:t>
      </w:r>
      <w:r w:rsidR="008473DA" w:rsidRPr="008473DA">
        <w:rPr>
          <w:iCs/>
        </w:rPr>
        <w:t>. Основы динамики электропривода.</w:t>
      </w:r>
    </w:p>
    <w:p w14:paraId="48182587" w14:textId="77777777" w:rsidR="008473DA" w:rsidRPr="008473DA" w:rsidRDefault="008473DA" w:rsidP="008473DA">
      <w:pPr>
        <w:numPr>
          <w:ilvl w:val="0"/>
          <w:numId w:val="16"/>
        </w:numPr>
        <w:rPr>
          <w:iCs/>
        </w:rPr>
      </w:pPr>
      <w:r w:rsidRPr="008473DA">
        <w:rPr>
          <w:iCs/>
        </w:rPr>
        <w:t>Уравнение движения электропривода.</w:t>
      </w:r>
    </w:p>
    <w:p w14:paraId="6164770B" w14:textId="77777777" w:rsidR="008473DA" w:rsidRPr="008473DA" w:rsidRDefault="008473DA" w:rsidP="008473DA">
      <w:pPr>
        <w:numPr>
          <w:ilvl w:val="0"/>
          <w:numId w:val="16"/>
        </w:numPr>
        <w:rPr>
          <w:iCs/>
        </w:rPr>
      </w:pPr>
      <w:r w:rsidRPr="008473DA">
        <w:rPr>
          <w:iCs/>
        </w:rPr>
        <w:t>Приведение моментов и усилий.</w:t>
      </w:r>
    </w:p>
    <w:p w14:paraId="6637DA61" w14:textId="77777777" w:rsidR="008473DA" w:rsidRPr="008473DA" w:rsidRDefault="008473DA" w:rsidP="008473DA">
      <w:pPr>
        <w:numPr>
          <w:ilvl w:val="0"/>
          <w:numId w:val="16"/>
        </w:numPr>
        <w:rPr>
          <w:iCs/>
        </w:rPr>
      </w:pPr>
      <w:r w:rsidRPr="008473DA">
        <w:rPr>
          <w:iCs/>
        </w:rPr>
        <w:t>Приведение моментов инерций</w:t>
      </w:r>
    </w:p>
    <w:p w14:paraId="07C19EF9" w14:textId="77777777" w:rsidR="008473DA" w:rsidRPr="008473DA" w:rsidRDefault="00DD0711" w:rsidP="008473DA">
      <w:pPr>
        <w:rPr>
          <w:iCs/>
        </w:rPr>
      </w:pPr>
      <w:r>
        <w:rPr>
          <w:iCs/>
          <w:lang w:val="ru-KG"/>
        </w:rPr>
        <w:t>СРС</w:t>
      </w:r>
      <w:r w:rsidR="008473DA" w:rsidRPr="008473DA">
        <w:rPr>
          <w:iCs/>
        </w:rPr>
        <w:t xml:space="preserve"> </w:t>
      </w:r>
      <w:r w:rsidR="004333DA">
        <w:rPr>
          <w:iCs/>
          <w:lang w:val="ru-KG"/>
        </w:rPr>
        <w:t>9</w:t>
      </w:r>
      <w:r w:rsidR="008473DA" w:rsidRPr="008473DA">
        <w:rPr>
          <w:iCs/>
        </w:rPr>
        <w:t>. Регулирование скорости электроприводов.</w:t>
      </w:r>
    </w:p>
    <w:p w14:paraId="29FC60DE" w14:textId="77777777" w:rsidR="008473DA" w:rsidRPr="008473DA" w:rsidRDefault="008473DA" w:rsidP="008473DA">
      <w:pPr>
        <w:numPr>
          <w:ilvl w:val="0"/>
          <w:numId w:val="17"/>
        </w:numPr>
        <w:rPr>
          <w:iCs/>
        </w:rPr>
      </w:pPr>
      <w:r w:rsidRPr="008473DA">
        <w:rPr>
          <w:iCs/>
        </w:rPr>
        <w:t>Основные понятия.</w:t>
      </w:r>
    </w:p>
    <w:p w14:paraId="521CF725" w14:textId="77777777" w:rsidR="008473DA" w:rsidRPr="008473DA" w:rsidRDefault="008473DA" w:rsidP="008473DA">
      <w:pPr>
        <w:numPr>
          <w:ilvl w:val="0"/>
          <w:numId w:val="17"/>
        </w:numPr>
        <w:rPr>
          <w:iCs/>
        </w:rPr>
      </w:pPr>
      <w:r w:rsidRPr="008473DA">
        <w:rPr>
          <w:iCs/>
        </w:rPr>
        <w:t>Регулирование скорости двигателей постоянного тока по системе генератор – двигатель.</w:t>
      </w:r>
    </w:p>
    <w:p w14:paraId="3C421FC2" w14:textId="77777777" w:rsidR="008473DA" w:rsidRPr="008473DA" w:rsidRDefault="008473DA" w:rsidP="00DD0711">
      <w:r w:rsidRPr="008473DA">
        <w:t xml:space="preserve">Тема </w:t>
      </w:r>
      <w:r w:rsidR="004333DA">
        <w:rPr>
          <w:lang w:val="ru-KG"/>
        </w:rPr>
        <w:t>1.</w:t>
      </w:r>
      <w:r w:rsidR="00DD0711">
        <w:rPr>
          <w:lang w:val="ru-KG"/>
        </w:rPr>
        <w:t>10.3</w:t>
      </w:r>
      <w:r w:rsidRPr="008473DA">
        <w:t>. Электропривод грузоподъемных механизмов.</w:t>
      </w:r>
    </w:p>
    <w:p w14:paraId="4FC91CBC" w14:textId="77777777" w:rsidR="008473DA" w:rsidRPr="008473DA" w:rsidRDefault="008473DA" w:rsidP="008473DA">
      <w:pPr>
        <w:ind w:left="1020"/>
      </w:pPr>
      <w:r w:rsidRPr="008473DA">
        <w:t>1. Электрические тали.</w:t>
      </w:r>
    </w:p>
    <w:p w14:paraId="7160282B" w14:textId="77777777" w:rsidR="008473DA" w:rsidRPr="008473DA" w:rsidRDefault="008473DA" w:rsidP="008473DA">
      <w:pPr>
        <w:ind w:left="1020"/>
      </w:pPr>
      <w:r w:rsidRPr="008473DA">
        <w:t>2.  Кран- балки.</w:t>
      </w:r>
    </w:p>
    <w:p w14:paraId="10F1EB97" w14:textId="77777777" w:rsidR="008473DA" w:rsidRPr="008473DA" w:rsidRDefault="00DD0711" w:rsidP="008473DA">
      <w:pPr>
        <w:jc w:val="both"/>
      </w:pPr>
      <w:r>
        <w:rPr>
          <w:lang w:val="ru-KG"/>
        </w:rPr>
        <w:t xml:space="preserve">Тема </w:t>
      </w:r>
      <w:r w:rsidR="004333DA">
        <w:rPr>
          <w:lang w:val="ru-KG"/>
        </w:rPr>
        <w:t>1.</w:t>
      </w:r>
      <w:r>
        <w:rPr>
          <w:lang w:val="ru-KG"/>
        </w:rPr>
        <w:t>10.4</w:t>
      </w:r>
      <w:r w:rsidR="008473DA" w:rsidRPr="008473DA">
        <w:t>. Электропривод тали.</w:t>
      </w:r>
    </w:p>
    <w:p w14:paraId="2BE7BDF9" w14:textId="77777777" w:rsidR="008473DA" w:rsidRPr="008473DA" w:rsidRDefault="00DD0711" w:rsidP="008473DA">
      <w:pPr>
        <w:rPr>
          <w:iCs/>
        </w:rPr>
      </w:pPr>
      <w:r>
        <w:rPr>
          <w:iCs/>
          <w:lang w:val="ru-KG"/>
        </w:rPr>
        <w:t>СРС</w:t>
      </w:r>
      <w:r w:rsidR="008473DA" w:rsidRPr="008473DA">
        <w:rPr>
          <w:iCs/>
        </w:rPr>
        <w:t xml:space="preserve"> 1</w:t>
      </w:r>
      <w:r w:rsidR="004333DA">
        <w:rPr>
          <w:iCs/>
          <w:lang w:val="ru-KG"/>
        </w:rPr>
        <w:t>0</w:t>
      </w:r>
      <w:r w:rsidR="008473DA" w:rsidRPr="008473DA">
        <w:rPr>
          <w:iCs/>
        </w:rPr>
        <w:t>. Механические характеристики двигателя параллельного возбуждения в тормозных режимах.</w:t>
      </w:r>
    </w:p>
    <w:p w14:paraId="746FC32F" w14:textId="77777777" w:rsidR="008473DA" w:rsidRPr="008473DA" w:rsidRDefault="008473DA" w:rsidP="008473DA">
      <w:pPr>
        <w:numPr>
          <w:ilvl w:val="0"/>
          <w:numId w:val="15"/>
        </w:numPr>
        <w:rPr>
          <w:iCs/>
        </w:rPr>
      </w:pPr>
      <w:r w:rsidRPr="008473DA">
        <w:rPr>
          <w:iCs/>
        </w:rPr>
        <w:t>Генераторное торможение.</w:t>
      </w:r>
    </w:p>
    <w:p w14:paraId="7E9FD815" w14:textId="77777777" w:rsidR="008473DA" w:rsidRPr="008473DA" w:rsidRDefault="008473DA" w:rsidP="008473DA">
      <w:pPr>
        <w:numPr>
          <w:ilvl w:val="0"/>
          <w:numId w:val="15"/>
        </w:numPr>
        <w:rPr>
          <w:iCs/>
        </w:rPr>
      </w:pPr>
      <w:r w:rsidRPr="008473DA">
        <w:rPr>
          <w:iCs/>
        </w:rPr>
        <w:t>Динамическое торможение.</w:t>
      </w:r>
    </w:p>
    <w:p w14:paraId="5531A121" w14:textId="77777777" w:rsidR="008473DA" w:rsidRPr="008473DA" w:rsidRDefault="008473DA" w:rsidP="008473DA">
      <w:pPr>
        <w:numPr>
          <w:ilvl w:val="0"/>
          <w:numId w:val="15"/>
        </w:numPr>
        <w:rPr>
          <w:iCs/>
        </w:rPr>
      </w:pPr>
      <w:r w:rsidRPr="008473DA">
        <w:rPr>
          <w:iCs/>
        </w:rPr>
        <w:t>Торможение против включение.</w:t>
      </w:r>
    </w:p>
    <w:p w14:paraId="6BFF406F" w14:textId="77777777" w:rsidR="008473DA" w:rsidRPr="008473DA" w:rsidRDefault="00DD0711" w:rsidP="008473DA">
      <w:pPr>
        <w:jc w:val="both"/>
        <w:rPr>
          <w:iCs/>
        </w:rPr>
      </w:pPr>
      <w:r>
        <w:rPr>
          <w:iCs/>
          <w:lang w:val="ru-KG"/>
        </w:rPr>
        <w:t>СРС</w:t>
      </w:r>
      <w:r w:rsidR="008473DA" w:rsidRPr="008473DA">
        <w:rPr>
          <w:iCs/>
        </w:rPr>
        <w:t xml:space="preserve"> </w:t>
      </w:r>
      <w:r w:rsidR="004333DA">
        <w:rPr>
          <w:iCs/>
          <w:lang w:val="ru-KG"/>
        </w:rPr>
        <w:t>11</w:t>
      </w:r>
      <w:r w:rsidR="008473DA" w:rsidRPr="008473DA">
        <w:rPr>
          <w:iCs/>
        </w:rPr>
        <w:t>. Электропривод пилорам.</w:t>
      </w:r>
    </w:p>
    <w:p w14:paraId="3A57CD2C" w14:textId="77777777" w:rsidR="008473DA" w:rsidRPr="008473DA" w:rsidRDefault="008473DA" w:rsidP="008473DA">
      <w:pPr>
        <w:numPr>
          <w:ilvl w:val="0"/>
          <w:numId w:val="14"/>
        </w:numPr>
        <w:tabs>
          <w:tab w:val="left" w:pos="1065"/>
        </w:tabs>
        <w:jc w:val="both"/>
        <w:rPr>
          <w:iCs/>
        </w:rPr>
      </w:pPr>
      <w:r w:rsidRPr="008473DA">
        <w:rPr>
          <w:iCs/>
        </w:rPr>
        <w:t>Круглопильных деревообрабатывающих станков.</w:t>
      </w:r>
    </w:p>
    <w:p w14:paraId="5566EBB9" w14:textId="77777777" w:rsidR="008473DA" w:rsidRPr="008473DA" w:rsidRDefault="008473DA" w:rsidP="008473DA">
      <w:pPr>
        <w:numPr>
          <w:ilvl w:val="0"/>
          <w:numId w:val="14"/>
        </w:numPr>
        <w:tabs>
          <w:tab w:val="left" w:pos="1065"/>
        </w:tabs>
        <w:jc w:val="both"/>
        <w:rPr>
          <w:iCs/>
        </w:rPr>
      </w:pPr>
      <w:r w:rsidRPr="008473DA">
        <w:rPr>
          <w:iCs/>
        </w:rPr>
        <w:t>Мощность электродвигателей, схемы управления.</w:t>
      </w:r>
    </w:p>
    <w:p w14:paraId="686DF0C5" w14:textId="77777777" w:rsidR="008473DA" w:rsidRPr="008473DA" w:rsidRDefault="008473DA" w:rsidP="008473DA">
      <w:pPr>
        <w:shd w:val="clear" w:color="auto" w:fill="FFFFFF"/>
      </w:pPr>
      <w:r w:rsidRPr="008473DA">
        <w:rPr>
          <w:color w:val="2B2727"/>
          <w:spacing w:val="8"/>
        </w:rPr>
        <w:t xml:space="preserve">Тема </w:t>
      </w:r>
      <w:r w:rsidR="004333DA">
        <w:rPr>
          <w:color w:val="2B2727"/>
          <w:spacing w:val="8"/>
          <w:lang w:val="ru-KG"/>
        </w:rPr>
        <w:t>1.</w:t>
      </w:r>
      <w:r w:rsidR="00DD0711">
        <w:rPr>
          <w:color w:val="2B2727"/>
          <w:spacing w:val="8"/>
          <w:lang w:val="ru-KG"/>
        </w:rPr>
        <w:t>10.5</w:t>
      </w:r>
      <w:r w:rsidRPr="008473DA">
        <w:rPr>
          <w:color w:val="2B2727"/>
          <w:spacing w:val="8"/>
        </w:rPr>
        <w:t>.</w:t>
      </w:r>
      <w:r w:rsidRPr="008473DA">
        <w:t xml:space="preserve"> Защита курсовой работы.</w:t>
      </w:r>
    </w:p>
    <w:p w14:paraId="5CBAAA3A" w14:textId="77777777" w:rsidR="008473DA" w:rsidRPr="008473DA" w:rsidRDefault="008473DA" w:rsidP="008473DA">
      <w:pPr>
        <w:numPr>
          <w:ilvl w:val="0"/>
          <w:numId w:val="20"/>
        </w:numPr>
        <w:shd w:val="clear" w:color="auto" w:fill="FFFFFF"/>
        <w:rPr>
          <w:b/>
          <w:color w:val="2B2727"/>
          <w:spacing w:val="8"/>
        </w:rPr>
      </w:pPr>
      <w:r w:rsidRPr="008473DA">
        <w:t>Спецификация на элемент управления.</w:t>
      </w:r>
      <w:r w:rsidRPr="008473DA">
        <w:rPr>
          <w:color w:val="2B2727"/>
          <w:spacing w:val="8"/>
        </w:rPr>
        <w:t xml:space="preserve"> </w:t>
      </w:r>
    </w:p>
    <w:p w14:paraId="00216C29" w14:textId="77777777" w:rsidR="00A71F7D" w:rsidRPr="004333DA" w:rsidRDefault="00A71F7D" w:rsidP="004333DA">
      <w:pPr>
        <w:pStyle w:val="a3"/>
        <w:numPr>
          <w:ilvl w:val="0"/>
          <w:numId w:val="9"/>
        </w:numPr>
        <w:ind w:right="-57"/>
        <w:jc w:val="center"/>
        <w:rPr>
          <w:b/>
          <w:sz w:val="22"/>
          <w:szCs w:val="22"/>
        </w:rPr>
      </w:pPr>
      <w:r w:rsidRPr="004333DA">
        <w:rPr>
          <w:b/>
          <w:sz w:val="22"/>
          <w:szCs w:val="22"/>
        </w:rPr>
        <w:t>Автоматизация технологических процессов в птицеводстве</w:t>
      </w:r>
    </w:p>
    <w:p w14:paraId="1D3F0264" w14:textId="77777777" w:rsidR="00A71F7D" w:rsidRPr="00A71F7D" w:rsidRDefault="004333DA" w:rsidP="004333DA">
      <w:pPr>
        <w:jc w:val="center"/>
        <w:rPr>
          <w:sz w:val="22"/>
          <w:szCs w:val="22"/>
        </w:rPr>
      </w:pPr>
      <w:r>
        <w:rPr>
          <w:sz w:val="22"/>
          <w:szCs w:val="22"/>
          <w:lang w:val="ru-KG"/>
        </w:rPr>
        <w:t>Тема 2.1</w:t>
      </w:r>
      <w:r w:rsidR="00A71F7D" w:rsidRPr="00A71F7D">
        <w:rPr>
          <w:sz w:val="22"/>
          <w:szCs w:val="22"/>
        </w:rPr>
        <w:t>.   Ознакомление с системами автоматизации освещения птиц.</w:t>
      </w:r>
    </w:p>
    <w:p w14:paraId="154B713A" w14:textId="77777777" w:rsidR="00A71F7D" w:rsidRPr="00A71F7D" w:rsidRDefault="004333DA" w:rsidP="004333DA">
      <w:pPr>
        <w:jc w:val="center"/>
        <w:rPr>
          <w:i/>
          <w:sz w:val="22"/>
          <w:szCs w:val="22"/>
        </w:rPr>
      </w:pPr>
      <w:r>
        <w:rPr>
          <w:sz w:val="22"/>
          <w:szCs w:val="22"/>
          <w:lang w:val="ru-KG"/>
        </w:rPr>
        <w:t>Тема 2.2</w:t>
      </w:r>
      <w:r w:rsidR="00A71F7D" w:rsidRPr="00A71F7D">
        <w:rPr>
          <w:sz w:val="22"/>
          <w:szCs w:val="22"/>
        </w:rPr>
        <w:t>.   Ознакомление с системами автоматизации облучения птиц.</w:t>
      </w:r>
    </w:p>
    <w:p w14:paraId="0A437718" w14:textId="77777777" w:rsidR="00A71F7D" w:rsidRPr="00A71F7D" w:rsidRDefault="00A71F7D" w:rsidP="00A71F7D">
      <w:pPr>
        <w:rPr>
          <w:b/>
          <w:iCs/>
          <w:sz w:val="22"/>
          <w:szCs w:val="22"/>
        </w:rPr>
      </w:pPr>
      <w:r w:rsidRPr="00A71F7D">
        <w:rPr>
          <w:b/>
          <w:iCs/>
          <w:sz w:val="22"/>
          <w:szCs w:val="22"/>
        </w:rPr>
        <w:t xml:space="preserve"> </w:t>
      </w:r>
      <w:r w:rsidR="004333DA" w:rsidRPr="004333DA">
        <w:rPr>
          <w:bCs/>
          <w:iCs/>
          <w:sz w:val="22"/>
          <w:szCs w:val="22"/>
          <w:lang w:val="ru-KG"/>
        </w:rPr>
        <w:t>СРС</w:t>
      </w:r>
      <w:r w:rsidR="004333DA">
        <w:rPr>
          <w:bCs/>
          <w:iCs/>
          <w:sz w:val="22"/>
          <w:szCs w:val="22"/>
          <w:lang w:val="ru-KG"/>
        </w:rPr>
        <w:t xml:space="preserve"> </w:t>
      </w:r>
      <w:r w:rsidRPr="00A71F7D">
        <w:rPr>
          <w:iCs/>
          <w:sz w:val="22"/>
          <w:szCs w:val="22"/>
        </w:rPr>
        <w:t xml:space="preserve">1. Комплексная механизация птицеферм и птицефабрик. </w:t>
      </w:r>
    </w:p>
    <w:p w14:paraId="593C8FF6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1. Типы ферм и технология содержания птицы. </w:t>
      </w:r>
    </w:p>
    <w:p w14:paraId="036BABB5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2. Классификация и размеры ферм. </w:t>
      </w:r>
    </w:p>
    <w:p w14:paraId="54A70257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3. Технология содержания птицы. </w:t>
      </w:r>
    </w:p>
    <w:p w14:paraId="2611974D" w14:textId="77777777" w:rsidR="00A71F7D" w:rsidRPr="00A71F7D" w:rsidRDefault="004333DA" w:rsidP="00A71F7D">
      <w:pPr>
        <w:rPr>
          <w:iCs/>
          <w:sz w:val="22"/>
          <w:szCs w:val="22"/>
        </w:rPr>
      </w:pPr>
      <w:r>
        <w:rPr>
          <w:iCs/>
          <w:sz w:val="22"/>
          <w:szCs w:val="22"/>
          <w:lang w:val="ru-KG"/>
        </w:rPr>
        <w:t>СРС 2</w:t>
      </w:r>
      <w:r w:rsidR="00A71F7D" w:rsidRPr="00A71F7D">
        <w:rPr>
          <w:iCs/>
          <w:sz w:val="22"/>
          <w:szCs w:val="22"/>
        </w:rPr>
        <w:t>. Инкубаторы.</w:t>
      </w:r>
    </w:p>
    <w:p w14:paraId="0BE63AB2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1. Инкубатор «Универсал-50». </w:t>
      </w:r>
    </w:p>
    <w:p w14:paraId="1A666A5A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2. Технические характеристики инкубаторов типа «Универсал».</w:t>
      </w:r>
    </w:p>
    <w:p w14:paraId="660AAE33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3. Передовой опыт работы птицеводческих ферм и птицефабрик. </w:t>
      </w:r>
    </w:p>
    <w:p w14:paraId="42C9BA83" w14:textId="77777777" w:rsidR="00A71F7D" w:rsidRPr="00A71F7D" w:rsidRDefault="004333DA" w:rsidP="00A71F7D">
      <w:pPr>
        <w:rPr>
          <w:iCs/>
          <w:sz w:val="22"/>
          <w:szCs w:val="22"/>
        </w:rPr>
      </w:pPr>
      <w:r>
        <w:rPr>
          <w:iCs/>
          <w:sz w:val="22"/>
          <w:szCs w:val="22"/>
          <w:lang w:val="ru-KG"/>
        </w:rPr>
        <w:t xml:space="preserve">СРС </w:t>
      </w:r>
      <w:r w:rsidR="00A71F7D" w:rsidRPr="00A71F7D">
        <w:rPr>
          <w:iCs/>
          <w:sz w:val="22"/>
          <w:szCs w:val="22"/>
        </w:rPr>
        <w:t>3.  Постройки для содержания животных и птиц.</w:t>
      </w:r>
    </w:p>
    <w:p w14:paraId="50050137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1. Классификация построек. </w:t>
      </w:r>
    </w:p>
    <w:p w14:paraId="6B0C7BB6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2. Общие требования к основным постройкам. </w:t>
      </w:r>
    </w:p>
    <w:p w14:paraId="58F2E210" w14:textId="77777777" w:rsidR="00A71F7D" w:rsidRPr="00A71F7D" w:rsidRDefault="00A71F7D" w:rsidP="00A71F7D">
      <w:pPr>
        <w:ind w:left="315"/>
        <w:rPr>
          <w:b/>
          <w:sz w:val="22"/>
          <w:szCs w:val="22"/>
        </w:rPr>
      </w:pPr>
    </w:p>
    <w:p w14:paraId="78D75DD8" w14:textId="77777777" w:rsidR="00A71F7D" w:rsidRPr="00A71F7D" w:rsidRDefault="00A71F7D" w:rsidP="00A71F7D">
      <w:pPr>
        <w:rPr>
          <w:bCs/>
          <w:sz w:val="22"/>
          <w:szCs w:val="22"/>
        </w:rPr>
      </w:pPr>
      <w:r w:rsidRPr="00A71F7D">
        <w:rPr>
          <w:b/>
          <w:sz w:val="22"/>
          <w:szCs w:val="22"/>
        </w:rPr>
        <w:t xml:space="preserve">                                 </w:t>
      </w:r>
      <w:r w:rsidRPr="00A71F7D">
        <w:rPr>
          <w:bCs/>
          <w:sz w:val="22"/>
          <w:szCs w:val="22"/>
        </w:rPr>
        <w:t xml:space="preserve">Тема </w:t>
      </w:r>
      <w:r w:rsidR="004333DA">
        <w:rPr>
          <w:bCs/>
          <w:sz w:val="22"/>
          <w:szCs w:val="22"/>
          <w:lang w:val="ru-KG"/>
        </w:rPr>
        <w:t>2.</w:t>
      </w:r>
      <w:r w:rsidRPr="00A71F7D">
        <w:rPr>
          <w:bCs/>
          <w:sz w:val="22"/>
          <w:szCs w:val="22"/>
        </w:rPr>
        <w:t>3. Автоматизация сбора яиц и убоя птиц</w:t>
      </w:r>
    </w:p>
    <w:p w14:paraId="79382618" w14:textId="77777777" w:rsidR="00A71F7D" w:rsidRPr="00A71F7D" w:rsidRDefault="00A71F7D" w:rsidP="00A71F7D">
      <w:pPr>
        <w:rPr>
          <w:sz w:val="22"/>
          <w:szCs w:val="22"/>
        </w:rPr>
      </w:pPr>
      <w:r w:rsidRPr="00A71F7D">
        <w:rPr>
          <w:sz w:val="22"/>
          <w:szCs w:val="22"/>
        </w:rPr>
        <w:t xml:space="preserve">Тема </w:t>
      </w:r>
      <w:r w:rsidR="004333DA">
        <w:rPr>
          <w:sz w:val="22"/>
          <w:szCs w:val="22"/>
          <w:lang w:val="ru-KG"/>
        </w:rPr>
        <w:t>2</w:t>
      </w:r>
      <w:r w:rsidRPr="00A71F7D">
        <w:rPr>
          <w:sz w:val="22"/>
          <w:szCs w:val="22"/>
        </w:rPr>
        <w:t>.3.1.   Автоматизация сбора яиц.</w:t>
      </w:r>
    </w:p>
    <w:p w14:paraId="7A1A6605" w14:textId="77777777" w:rsidR="00A71F7D" w:rsidRPr="00A71F7D" w:rsidRDefault="00A71F7D" w:rsidP="00A71F7D">
      <w:pPr>
        <w:numPr>
          <w:ilvl w:val="1"/>
          <w:numId w:val="24"/>
        </w:numPr>
        <w:rPr>
          <w:sz w:val="22"/>
          <w:szCs w:val="22"/>
        </w:rPr>
      </w:pPr>
      <w:r w:rsidRPr="00A71F7D">
        <w:rPr>
          <w:sz w:val="22"/>
          <w:szCs w:val="22"/>
        </w:rPr>
        <w:t>Транспортеры для сбора яиц.</w:t>
      </w:r>
    </w:p>
    <w:p w14:paraId="61C8BF08" w14:textId="77777777" w:rsidR="00A71F7D" w:rsidRPr="00A71F7D" w:rsidRDefault="00A71F7D" w:rsidP="00A71F7D">
      <w:pPr>
        <w:numPr>
          <w:ilvl w:val="1"/>
          <w:numId w:val="24"/>
        </w:numPr>
        <w:rPr>
          <w:sz w:val="22"/>
          <w:szCs w:val="22"/>
        </w:rPr>
      </w:pPr>
      <w:r w:rsidRPr="00A71F7D">
        <w:rPr>
          <w:sz w:val="22"/>
          <w:szCs w:val="22"/>
        </w:rPr>
        <w:t>Автоматизация обработки яиц.</w:t>
      </w:r>
    </w:p>
    <w:p w14:paraId="6D55816D" w14:textId="77777777" w:rsidR="004333DA" w:rsidRDefault="004333DA" w:rsidP="00A71F7D">
      <w:pPr>
        <w:rPr>
          <w:sz w:val="22"/>
          <w:szCs w:val="22"/>
        </w:rPr>
      </w:pPr>
      <w:r>
        <w:rPr>
          <w:sz w:val="22"/>
          <w:szCs w:val="22"/>
          <w:lang w:val="ru-KG"/>
        </w:rPr>
        <w:t>Тема 2.</w:t>
      </w:r>
      <w:r w:rsidR="00A71F7D" w:rsidRPr="00A71F7D">
        <w:rPr>
          <w:sz w:val="22"/>
          <w:szCs w:val="22"/>
        </w:rPr>
        <w:t>3.</w:t>
      </w:r>
      <w:r>
        <w:rPr>
          <w:sz w:val="22"/>
          <w:szCs w:val="22"/>
          <w:lang w:val="ru-KG"/>
        </w:rPr>
        <w:t xml:space="preserve">2 </w:t>
      </w:r>
      <w:r w:rsidR="00A71F7D" w:rsidRPr="00A71F7D">
        <w:rPr>
          <w:sz w:val="22"/>
          <w:szCs w:val="22"/>
        </w:rPr>
        <w:t xml:space="preserve"> Автоматизация убоя птиц.</w:t>
      </w:r>
    </w:p>
    <w:p w14:paraId="0453258B" w14:textId="77777777" w:rsidR="00A71F7D" w:rsidRPr="00A71F7D" w:rsidRDefault="004333DA" w:rsidP="00A71F7D">
      <w:pPr>
        <w:rPr>
          <w:iCs/>
          <w:sz w:val="22"/>
          <w:szCs w:val="22"/>
        </w:rPr>
      </w:pPr>
      <w:r>
        <w:rPr>
          <w:iCs/>
          <w:sz w:val="22"/>
          <w:szCs w:val="22"/>
          <w:lang w:val="ru-KG"/>
        </w:rPr>
        <w:lastRenderedPageBreak/>
        <w:t>СРС 4</w:t>
      </w:r>
      <w:r w:rsidR="00A71F7D" w:rsidRPr="00A71F7D">
        <w:rPr>
          <w:iCs/>
          <w:sz w:val="22"/>
          <w:szCs w:val="22"/>
        </w:rPr>
        <w:t xml:space="preserve">. Механизация сбора, транспортировки и обработки яиц. </w:t>
      </w:r>
    </w:p>
    <w:p w14:paraId="04D3EB30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1. Товарные качества, упаковка и сортировка яиц. </w:t>
      </w:r>
    </w:p>
    <w:p w14:paraId="50F251ED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2. Оборудование для сбора, транспортировки, мойки и сортировки яиц. </w:t>
      </w:r>
    </w:p>
    <w:p w14:paraId="7B3DC17E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3. Механизация убоя и обработка птицы. </w:t>
      </w:r>
    </w:p>
    <w:p w14:paraId="0B34FB28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4. Утилизация отходов. </w:t>
      </w:r>
    </w:p>
    <w:p w14:paraId="0A93F517" w14:textId="77777777" w:rsidR="00CA0E70" w:rsidRDefault="00CA0E70" w:rsidP="00CA0E70">
      <w:pPr>
        <w:rPr>
          <w:b/>
          <w:i/>
          <w:iCs/>
          <w:sz w:val="22"/>
          <w:szCs w:val="22"/>
          <w:u w:val="single"/>
        </w:rPr>
      </w:pPr>
    </w:p>
    <w:p w14:paraId="692E38BD" w14:textId="77777777" w:rsidR="00A71F7D" w:rsidRPr="00A71F7D" w:rsidRDefault="00CA0E70" w:rsidP="00CA0E7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ru-KG"/>
        </w:rPr>
        <w:t xml:space="preserve">Тема 2.4. </w:t>
      </w:r>
      <w:r w:rsidR="00A71F7D" w:rsidRPr="00A71F7D">
        <w:rPr>
          <w:bCs/>
          <w:sz w:val="22"/>
          <w:szCs w:val="22"/>
        </w:rPr>
        <w:t>Автоматизация технологических процессов в кормопроизводстве</w:t>
      </w:r>
    </w:p>
    <w:p w14:paraId="2D438C25" w14:textId="77777777" w:rsidR="00A71F7D" w:rsidRPr="00A71F7D" w:rsidRDefault="00A71F7D" w:rsidP="00A71F7D">
      <w:pPr>
        <w:rPr>
          <w:sz w:val="22"/>
          <w:szCs w:val="22"/>
        </w:rPr>
      </w:pPr>
      <w:r w:rsidRPr="00A71F7D">
        <w:rPr>
          <w:sz w:val="22"/>
          <w:szCs w:val="22"/>
        </w:rPr>
        <w:t>Тема</w:t>
      </w:r>
      <w:r w:rsidR="00CA0E70">
        <w:rPr>
          <w:sz w:val="22"/>
          <w:szCs w:val="22"/>
          <w:lang w:val="ru-KG"/>
        </w:rPr>
        <w:t xml:space="preserve"> 2.</w:t>
      </w:r>
      <w:r w:rsidRPr="00A71F7D">
        <w:rPr>
          <w:sz w:val="22"/>
          <w:szCs w:val="22"/>
        </w:rPr>
        <w:t>4.1.</w:t>
      </w:r>
      <w:r w:rsidR="00CA0E70">
        <w:rPr>
          <w:sz w:val="22"/>
          <w:szCs w:val="22"/>
          <w:lang w:val="ru-KG"/>
        </w:rPr>
        <w:t xml:space="preserve"> </w:t>
      </w:r>
      <w:r w:rsidRPr="00A71F7D">
        <w:rPr>
          <w:sz w:val="22"/>
          <w:szCs w:val="22"/>
        </w:rPr>
        <w:t>Автоматизация агрегатов для травяной муки.</w:t>
      </w:r>
    </w:p>
    <w:p w14:paraId="136426FC" w14:textId="77777777" w:rsidR="00A71F7D" w:rsidRPr="00A71F7D" w:rsidRDefault="00A71F7D" w:rsidP="00A71F7D">
      <w:pPr>
        <w:numPr>
          <w:ilvl w:val="1"/>
          <w:numId w:val="25"/>
        </w:numPr>
        <w:rPr>
          <w:sz w:val="22"/>
          <w:szCs w:val="22"/>
        </w:rPr>
      </w:pPr>
      <w:r w:rsidRPr="00A71F7D">
        <w:rPr>
          <w:sz w:val="22"/>
          <w:szCs w:val="22"/>
        </w:rPr>
        <w:t>Приготовления агрегатов для травяной муки.</w:t>
      </w:r>
    </w:p>
    <w:p w14:paraId="0438463A" w14:textId="77777777" w:rsidR="00A71F7D" w:rsidRPr="00A71F7D" w:rsidRDefault="00A71F7D" w:rsidP="00A71F7D">
      <w:pPr>
        <w:numPr>
          <w:ilvl w:val="1"/>
          <w:numId w:val="25"/>
        </w:numPr>
        <w:rPr>
          <w:sz w:val="22"/>
          <w:szCs w:val="22"/>
        </w:rPr>
      </w:pPr>
      <w:r w:rsidRPr="00A71F7D">
        <w:rPr>
          <w:sz w:val="22"/>
          <w:szCs w:val="22"/>
        </w:rPr>
        <w:t>Принципиальная схема управления АВМ-1,5.</w:t>
      </w:r>
    </w:p>
    <w:p w14:paraId="7DEAC6C7" w14:textId="77777777" w:rsidR="00A71F7D" w:rsidRPr="00A71F7D" w:rsidRDefault="00A71F7D" w:rsidP="00A71F7D">
      <w:pPr>
        <w:rPr>
          <w:sz w:val="22"/>
          <w:szCs w:val="22"/>
        </w:rPr>
      </w:pPr>
      <w:r w:rsidRPr="00A71F7D">
        <w:rPr>
          <w:sz w:val="22"/>
          <w:szCs w:val="22"/>
        </w:rPr>
        <w:t xml:space="preserve">Тема </w:t>
      </w:r>
      <w:r w:rsidR="00CA0E70">
        <w:rPr>
          <w:sz w:val="22"/>
          <w:szCs w:val="22"/>
          <w:lang w:val="ru-KG"/>
        </w:rPr>
        <w:t>2.4.2</w:t>
      </w:r>
      <w:r w:rsidRPr="00A71F7D">
        <w:rPr>
          <w:sz w:val="22"/>
          <w:szCs w:val="22"/>
        </w:rPr>
        <w:t>. Автоматизация процесса брикетирования и гранулирования кормов.</w:t>
      </w:r>
    </w:p>
    <w:p w14:paraId="32D8CAD6" w14:textId="77777777" w:rsidR="00A71F7D" w:rsidRPr="00A71F7D" w:rsidRDefault="00A71F7D" w:rsidP="00A71F7D">
      <w:pPr>
        <w:numPr>
          <w:ilvl w:val="1"/>
          <w:numId w:val="26"/>
        </w:numPr>
        <w:rPr>
          <w:sz w:val="22"/>
          <w:szCs w:val="22"/>
        </w:rPr>
      </w:pPr>
      <w:r w:rsidRPr="00A71F7D">
        <w:rPr>
          <w:sz w:val="22"/>
          <w:szCs w:val="22"/>
        </w:rPr>
        <w:t>Автоматизация процесса брикетирования и гранулирования кормов.</w:t>
      </w:r>
    </w:p>
    <w:p w14:paraId="41EA4809" w14:textId="77777777" w:rsidR="00A71F7D" w:rsidRPr="00A71F7D" w:rsidRDefault="00A71F7D" w:rsidP="00A71F7D">
      <w:pPr>
        <w:numPr>
          <w:ilvl w:val="1"/>
          <w:numId w:val="26"/>
        </w:numPr>
        <w:rPr>
          <w:sz w:val="22"/>
          <w:szCs w:val="22"/>
        </w:rPr>
      </w:pPr>
      <w:r w:rsidRPr="00A71F7D">
        <w:rPr>
          <w:sz w:val="22"/>
          <w:szCs w:val="22"/>
        </w:rPr>
        <w:t>Электрическая схема управления оборудованием ОПК-2.</w:t>
      </w:r>
    </w:p>
    <w:p w14:paraId="53DA685F" w14:textId="77777777" w:rsidR="00A71F7D" w:rsidRPr="00A71F7D" w:rsidRDefault="00A71F7D" w:rsidP="00A71F7D">
      <w:pPr>
        <w:rPr>
          <w:sz w:val="22"/>
          <w:szCs w:val="22"/>
        </w:rPr>
      </w:pPr>
      <w:r w:rsidRPr="00A71F7D">
        <w:rPr>
          <w:sz w:val="22"/>
          <w:szCs w:val="22"/>
        </w:rPr>
        <w:t xml:space="preserve">Занятие </w:t>
      </w:r>
      <w:r w:rsidR="00CA0E70">
        <w:rPr>
          <w:sz w:val="22"/>
          <w:szCs w:val="22"/>
          <w:lang w:val="ru-KG"/>
        </w:rPr>
        <w:t>2.</w:t>
      </w:r>
      <w:r w:rsidRPr="00A71F7D">
        <w:rPr>
          <w:sz w:val="22"/>
          <w:szCs w:val="22"/>
        </w:rPr>
        <w:t>4.3. Ознакомление с электрической схемой управления оборудованием ОПК-2.</w:t>
      </w:r>
    </w:p>
    <w:p w14:paraId="7CE2DBF3" w14:textId="77777777" w:rsidR="00A71F7D" w:rsidRPr="00A71F7D" w:rsidRDefault="00CA0E70" w:rsidP="00A71F7D">
      <w:pPr>
        <w:rPr>
          <w:iCs/>
          <w:sz w:val="22"/>
          <w:szCs w:val="22"/>
        </w:rPr>
      </w:pPr>
      <w:r>
        <w:rPr>
          <w:iCs/>
          <w:sz w:val="22"/>
          <w:szCs w:val="22"/>
          <w:lang w:val="ru-KG"/>
        </w:rPr>
        <w:t>СРС 5</w:t>
      </w:r>
      <w:r w:rsidR="00A71F7D" w:rsidRPr="00A71F7D">
        <w:rPr>
          <w:iCs/>
          <w:sz w:val="22"/>
          <w:szCs w:val="22"/>
        </w:rPr>
        <w:t>.  Постройки для агрегатов для травяной муки.</w:t>
      </w:r>
    </w:p>
    <w:p w14:paraId="261CF882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1. Классификация построек. </w:t>
      </w:r>
    </w:p>
    <w:p w14:paraId="40765730" w14:textId="77777777" w:rsidR="00A71F7D" w:rsidRPr="00A71F7D" w:rsidRDefault="00A71F7D" w:rsidP="00A71F7D">
      <w:p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            2. Общие требования к основным постройкам. </w:t>
      </w:r>
    </w:p>
    <w:p w14:paraId="16FB9C9D" w14:textId="77777777" w:rsidR="00A71F7D" w:rsidRPr="00A71F7D" w:rsidRDefault="00A71F7D" w:rsidP="00A71F7D">
      <w:pPr>
        <w:rPr>
          <w:sz w:val="22"/>
          <w:szCs w:val="22"/>
        </w:rPr>
      </w:pPr>
    </w:p>
    <w:p w14:paraId="4DB3F426" w14:textId="77777777" w:rsidR="00A71F7D" w:rsidRPr="00A71F7D" w:rsidRDefault="00A71F7D" w:rsidP="00A71F7D">
      <w:pPr>
        <w:jc w:val="center"/>
        <w:rPr>
          <w:bCs/>
          <w:sz w:val="22"/>
          <w:szCs w:val="22"/>
        </w:rPr>
      </w:pPr>
      <w:r w:rsidRPr="00A71F7D">
        <w:rPr>
          <w:bCs/>
          <w:spacing w:val="-1"/>
          <w:sz w:val="22"/>
          <w:szCs w:val="22"/>
        </w:rPr>
        <w:t xml:space="preserve">Тема </w:t>
      </w:r>
      <w:r w:rsidR="00CA0E70">
        <w:rPr>
          <w:bCs/>
          <w:spacing w:val="-1"/>
          <w:sz w:val="22"/>
          <w:szCs w:val="22"/>
          <w:lang w:val="ru-KG"/>
        </w:rPr>
        <w:t>2</w:t>
      </w:r>
      <w:r w:rsidRPr="00A71F7D">
        <w:rPr>
          <w:bCs/>
          <w:spacing w:val="-1"/>
          <w:sz w:val="22"/>
          <w:szCs w:val="22"/>
        </w:rPr>
        <w:t>.</w:t>
      </w:r>
      <w:r w:rsidR="00CA0E70">
        <w:rPr>
          <w:bCs/>
          <w:spacing w:val="-1"/>
          <w:sz w:val="22"/>
          <w:szCs w:val="22"/>
          <w:lang w:val="ru-KG"/>
        </w:rPr>
        <w:t>5.</w:t>
      </w:r>
      <w:r w:rsidRPr="00A71F7D">
        <w:rPr>
          <w:bCs/>
          <w:spacing w:val="-1"/>
          <w:sz w:val="22"/>
          <w:szCs w:val="22"/>
        </w:rPr>
        <w:t xml:space="preserve"> </w:t>
      </w:r>
      <w:r w:rsidRPr="00A71F7D">
        <w:rPr>
          <w:bCs/>
          <w:sz w:val="22"/>
          <w:szCs w:val="22"/>
        </w:rPr>
        <w:t>Автоматизация корм приготовления</w:t>
      </w:r>
    </w:p>
    <w:p w14:paraId="0BAA29BA" w14:textId="77777777" w:rsidR="00A71F7D" w:rsidRPr="00A71F7D" w:rsidRDefault="00A71F7D" w:rsidP="00A71F7D">
      <w:pPr>
        <w:rPr>
          <w:sz w:val="22"/>
          <w:szCs w:val="22"/>
        </w:rPr>
      </w:pPr>
      <w:r w:rsidRPr="00A71F7D">
        <w:rPr>
          <w:sz w:val="22"/>
          <w:szCs w:val="22"/>
        </w:rPr>
        <w:t>Тема 2.</w:t>
      </w:r>
      <w:r w:rsidR="00CA0E70">
        <w:rPr>
          <w:sz w:val="22"/>
          <w:szCs w:val="22"/>
          <w:lang w:val="ru-KG"/>
        </w:rPr>
        <w:t>5.</w:t>
      </w:r>
      <w:r w:rsidRPr="00A71F7D">
        <w:rPr>
          <w:sz w:val="22"/>
          <w:szCs w:val="22"/>
        </w:rPr>
        <w:t>1. Автоматизация дозирования и смешивания кормов.</w:t>
      </w:r>
    </w:p>
    <w:p w14:paraId="1A0F88D5" w14:textId="77777777" w:rsidR="00A71F7D" w:rsidRPr="00A71F7D" w:rsidRDefault="00A71F7D" w:rsidP="00A71F7D">
      <w:pPr>
        <w:numPr>
          <w:ilvl w:val="1"/>
          <w:numId w:val="27"/>
        </w:numPr>
        <w:rPr>
          <w:sz w:val="22"/>
          <w:szCs w:val="22"/>
        </w:rPr>
      </w:pPr>
      <w:r w:rsidRPr="00A71F7D">
        <w:rPr>
          <w:sz w:val="22"/>
          <w:szCs w:val="22"/>
        </w:rPr>
        <w:t>Технологические схемы автоматизации дозирования и смешивания кормов.</w:t>
      </w:r>
    </w:p>
    <w:p w14:paraId="6101190F" w14:textId="77777777" w:rsidR="00A71F7D" w:rsidRPr="00A71F7D" w:rsidRDefault="00A71F7D" w:rsidP="00A71F7D">
      <w:pPr>
        <w:numPr>
          <w:ilvl w:val="1"/>
          <w:numId w:val="27"/>
        </w:numPr>
        <w:rPr>
          <w:sz w:val="22"/>
          <w:szCs w:val="22"/>
        </w:rPr>
      </w:pPr>
      <w:r w:rsidRPr="00A71F7D">
        <w:rPr>
          <w:sz w:val="22"/>
          <w:szCs w:val="22"/>
        </w:rPr>
        <w:t>Автоматизация дозаторов объемного и весового дозирования кормов.</w:t>
      </w:r>
    </w:p>
    <w:p w14:paraId="022B51CF" w14:textId="77777777" w:rsidR="00A71F7D" w:rsidRPr="00A71F7D" w:rsidRDefault="00A71F7D" w:rsidP="00A71F7D">
      <w:pPr>
        <w:rPr>
          <w:sz w:val="22"/>
          <w:szCs w:val="22"/>
        </w:rPr>
      </w:pPr>
      <w:r w:rsidRPr="00A71F7D">
        <w:rPr>
          <w:sz w:val="22"/>
          <w:szCs w:val="22"/>
        </w:rPr>
        <w:t xml:space="preserve">Тема </w:t>
      </w:r>
      <w:r w:rsidR="00CA0E70">
        <w:rPr>
          <w:sz w:val="22"/>
          <w:szCs w:val="22"/>
          <w:lang w:val="ru-KG"/>
        </w:rPr>
        <w:t>2</w:t>
      </w:r>
      <w:r w:rsidRPr="00A71F7D">
        <w:rPr>
          <w:sz w:val="22"/>
          <w:szCs w:val="22"/>
        </w:rPr>
        <w:t>.</w:t>
      </w:r>
      <w:r w:rsidR="00CA0E70">
        <w:rPr>
          <w:sz w:val="22"/>
          <w:szCs w:val="22"/>
          <w:lang w:val="ru-KG"/>
        </w:rPr>
        <w:t>5</w:t>
      </w:r>
      <w:r w:rsidRPr="00A71F7D">
        <w:rPr>
          <w:sz w:val="22"/>
          <w:szCs w:val="22"/>
        </w:rPr>
        <w:t>.</w:t>
      </w:r>
      <w:r w:rsidR="00CA0E70">
        <w:rPr>
          <w:sz w:val="22"/>
          <w:szCs w:val="22"/>
          <w:lang w:val="ru-KG"/>
        </w:rPr>
        <w:t>2</w:t>
      </w:r>
      <w:r w:rsidRPr="00A71F7D">
        <w:rPr>
          <w:sz w:val="22"/>
          <w:szCs w:val="22"/>
        </w:rPr>
        <w:t>. Автоматизация кормоцехов.</w:t>
      </w:r>
    </w:p>
    <w:p w14:paraId="52EE2141" w14:textId="77777777" w:rsidR="00A71F7D" w:rsidRPr="00A71F7D" w:rsidRDefault="00A71F7D" w:rsidP="00A71F7D">
      <w:pPr>
        <w:numPr>
          <w:ilvl w:val="0"/>
          <w:numId w:val="28"/>
        </w:numPr>
        <w:rPr>
          <w:sz w:val="22"/>
          <w:szCs w:val="22"/>
        </w:rPr>
      </w:pPr>
      <w:r w:rsidRPr="00A71F7D">
        <w:rPr>
          <w:sz w:val="22"/>
          <w:szCs w:val="22"/>
        </w:rPr>
        <w:t>Принцип автоматизации поточных линий кормоцехов.</w:t>
      </w:r>
    </w:p>
    <w:p w14:paraId="147E9728" w14:textId="77777777" w:rsidR="00A71F7D" w:rsidRPr="00A71F7D" w:rsidRDefault="00A71F7D" w:rsidP="00A71F7D">
      <w:pPr>
        <w:numPr>
          <w:ilvl w:val="0"/>
          <w:numId w:val="28"/>
        </w:numPr>
        <w:rPr>
          <w:sz w:val="22"/>
          <w:szCs w:val="22"/>
        </w:rPr>
      </w:pPr>
      <w:r w:rsidRPr="00A71F7D">
        <w:rPr>
          <w:sz w:val="22"/>
          <w:szCs w:val="22"/>
        </w:rPr>
        <w:t>Автоматизация кормоцеха для крупного рогатого скота.</w:t>
      </w:r>
    </w:p>
    <w:p w14:paraId="57798A29" w14:textId="77777777" w:rsidR="00A71F7D" w:rsidRPr="00A71F7D" w:rsidRDefault="00CA0E70" w:rsidP="00A71F7D">
      <w:pPr>
        <w:rPr>
          <w:iCs/>
          <w:sz w:val="22"/>
          <w:szCs w:val="22"/>
        </w:rPr>
      </w:pPr>
      <w:r>
        <w:rPr>
          <w:iCs/>
          <w:sz w:val="22"/>
          <w:szCs w:val="22"/>
          <w:lang w:val="ru-KG"/>
        </w:rPr>
        <w:t>СРС 6</w:t>
      </w:r>
      <w:r w:rsidR="00A71F7D" w:rsidRPr="00A71F7D">
        <w:rPr>
          <w:iCs/>
          <w:sz w:val="22"/>
          <w:szCs w:val="22"/>
        </w:rPr>
        <w:t xml:space="preserve">. Комплексная механизация кормоцеха для крупного рогатого скота ферм. </w:t>
      </w:r>
    </w:p>
    <w:p w14:paraId="6CB61C4F" w14:textId="77777777" w:rsidR="00A71F7D" w:rsidRPr="00A71F7D" w:rsidRDefault="00A71F7D" w:rsidP="00A71F7D">
      <w:pPr>
        <w:numPr>
          <w:ilvl w:val="3"/>
          <w:numId w:val="29"/>
        </w:num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Типы ферм и технология содержания животных. </w:t>
      </w:r>
    </w:p>
    <w:p w14:paraId="2169059A" w14:textId="77777777" w:rsidR="00A71F7D" w:rsidRPr="00A71F7D" w:rsidRDefault="00A71F7D" w:rsidP="00A71F7D">
      <w:pPr>
        <w:numPr>
          <w:ilvl w:val="3"/>
          <w:numId w:val="29"/>
        </w:num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Экономическая эффективность ферм. </w:t>
      </w:r>
    </w:p>
    <w:p w14:paraId="5508A502" w14:textId="77777777" w:rsidR="00A71F7D" w:rsidRPr="00A71F7D" w:rsidRDefault="00A71F7D" w:rsidP="00A71F7D">
      <w:pPr>
        <w:numPr>
          <w:ilvl w:val="3"/>
          <w:numId w:val="29"/>
        </w:numPr>
        <w:rPr>
          <w:iCs/>
          <w:sz w:val="22"/>
          <w:szCs w:val="22"/>
        </w:rPr>
      </w:pPr>
      <w:r w:rsidRPr="00A71F7D">
        <w:rPr>
          <w:iCs/>
          <w:sz w:val="22"/>
          <w:szCs w:val="22"/>
        </w:rPr>
        <w:t xml:space="preserve">Механизация производственных процессов. </w:t>
      </w:r>
    </w:p>
    <w:p w14:paraId="47AF232E" w14:textId="77777777" w:rsidR="00A71F7D" w:rsidRPr="00A71F7D" w:rsidRDefault="00A71F7D" w:rsidP="00A71F7D">
      <w:pPr>
        <w:numPr>
          <w:ilvl w:val="0"/>
          <w:numId w:val="28"/>
        </w:numPr>
        <w:rPr>
          <w:i/>
          <w:sz w:val="22"/>
          <w:szCs w:val="22"/>
        </w:rPr>
      </w:pPr>
      <w:r w:rsidRPr="00A71F7D">
        <w:rPr>
          <w:iCs/>
          <w:sz w:val="22"/>
          <w:szCs w:val="22"/>
        </w:rPr>
        <w:t>Передовой опыт работы кормоцеха для крупного рогатого скота ферм.</w:t>
      </w:r>
      <w:r w:rsidRPr="00A71F7D">
        <w:rPr>
          <w:i/>
          <w:sz w:val="22"/>
          <w:szCs w:val="22"/>
        </w:rPr>
        <w:t xml:space="preserve"> </w:t>
      </w:r>
    </w:p>
    <w:p w14:paraId="24E5734E" w14:textId="77777777" w:rsidR="00A71F7D" w:rsidRDefault="00A71F7D">
      <w:pPr>
        <w:rPr>
          <w:rFonts w:eastAsia="Calibri"/>
          <w:color w:val="000000"/>
          <w:lang w:bidi="ru-RU"/>
        </w:rPr>
      </w:pPr>
    </w:p>
    <w:p w14:paraId="255591C5" w14:textId="77777777" w:rsidR="00CF1FFD" w:rsidRDefault="005E2E7E" w:rsidP="00CF1FFD">
      <w:pPr>
        <w:pStyle w:val="a3"/>
        <w:numPr>
          <w:ilvl w:val="0"/>
          <w:numId w:val="9"/>
        </w:numPr>
        <w:rPr>
          <w:rFonts w:eastAsia="Calibri"/>
          <w:b/>
          <w:bCs/>
          <w:color w:val="000000"/>
          <w:lang w:bidi="ru-RU"/>
        </w:rPr>
      </w:pPr>
      <w:r w:rsidRPr="00CF1FFD">
        <w:rPr>
          <w:rFonts w:eastAsia="Calibri"/>
          <w:b/>
          <w:bCs/>
          <w:color w:val="000000"/>
          <w:lang w:bidi="ru-RU"/>
        </w:rPr>
        <w:t xml:space="preserve">Метрология, </w:t>
      </w:r>
      <w:proofErr w:type="spellStart"/>
      <w:r w:rsidRPr="00CF1FFD">
        <w:rPr>
          <w:rFonts w:eastAsia="Calibri"/>
          <w:b/>
          <w:bCs/>
          <w:color w:val="000000"/>
          <w:lang w:bidi="ru-RU"/>
        </w:rPr>
        <w:t>станд</w:t>
      </w:r>
      <w:proofErr w:type="spellEnd"/>
      <w:r w:rsidRPr="00CF1FFD">
        <w:rPr>
          <w:rFonts w:eastAsia="Calibri"/>
          <w:b/>
          <w:bCs/>
          <w:color w:val="000000"/>
          <w:lang w:val="ky-KG" w:bidi="ru-RU"/>
        </w:rPr>
        <w:t>артизация</w:t>
      </w:r>
      <w:r w:rsidRPr="00CF1FFD">
        <w:rPr>
          <w:rFonts w:eastAsia="Calibri"/>
          <w:b/>
          <w:bCs/>
          <w:color w:val="000000"/>
          <w:lang w:bidi="ru-RU"/>
        </w:rPr>
        <w:t xml:space="preserve"> и </w:t>
      </w:r>
      <w:proofErr w:type="spellStart"/>
      <w:r w:rsidRPr="00CF1FFD">
        <w:rPr>
          <w:rFonts w:eastAsia="Calibri"/>
          <w:b/>
          <w:bCs/>
          <w:color w:val="000000"/>
          <w:lang w:bidi="ru-RU"/>
        </w:rPr>
        <w:t>сертиф</w:t>
      </w:r>
      <w:proofErr w:type="spellEnd"/>
      <w:r w:rsidRPr="00CF1FFD">
        <w:rPr>
          <w:rFonts w:eastAsia="Calibri"/>
          <w:b/>
          <w:bCs/>
          <w:color w:val="000000"/>
          <w:lang w:val="ky-KG" w:bidi="ru-RU"/>
        </w:rPr>
        <w:t>икаци</w:t>
      </w:r>
      <w:r w:rsidRPr="00CF1FFD">
        <w:rPr>
          <w:rFonts w:eastAsia="Calibri"/>
          <w:b/>
          <w:bCs/>
          <w:color w:val="000000"/>
          <w:lang w:bidi="ru-RU"/>
        </w:rPr>
        <w:t>я</w:t>
      </w:r>
    </w:p>
    <w:p w14:paraId="453D7642" w14:textId="020217BE" w:rsidR="00CA0E70" w:rsidRPr="00CF1FFD" w:rsidRDefault="00CA0E70" w:rsidP="00CF1FFD">
      <w:pPr>
        <w:jc w:val="center"/>
        <w:rPr>
          <w:rFonts w:eastAsia="Calibri"/>
          <w:b/>
          <w:bCs/>
          <w:color w:val="000000"/>
          <w:lang w:bidi="ru-RU"/>
        </w:rPr>
      </w:pPr>
      <w:proofErr w:type="gramStart"/>
      <w:r w:rsidRPr="00CF1FFD">
        <w:rPr>
          <w:bCs/>
        </w:rPr>
        <w:t xml:space="preserve">Тема  </w:t>
      </w:r>
      <w:r w:rsidR="00CF1FFD" w:rsidRPr="00CF1FFD">
        <w:rPr>
          <w:bCs/>
          <w:lang w:val="en-US"/>
        </w:rPr>
        <w:t>3.</w:t>
      </w:r>
      <w:r w:rsidRPr="00CF1FFD">
        <w:rPr>
          <w:bCs/>
        </w:rPr>
        <w:t>1.</w:t>
      </w:r>
      <w:proofErr w:type="gramEnd"/>
      <w:r w:rsidRPr="00CF1FFD">
        <w:rPr>
          <w:bCs/>
        </w:rPr>
        <w:t xml:space="preserve">  Введение.</w:t>
      </w:r>
    </w:p>
    <w:p w14:paraId="3924E20B" w14:textId="36E717F7" w:rsidR="00CF1FFD" w:rsidRDefault="00CF1FFD" w:rsidP="00CF1FFD">
      <w:pPr>
        <w:pStyle w:val="a3"/>
        <w:tabs>
          <w:tab w:val="left" w:pos="2100"/>
        </w:tabs>
        <w:ind w:left="643"/>
      </w:pPr>
      <w:r>
        <w:rPr>
          <w:lang w:val="ru-KG"/>
        </w:rPr>
        <w:t xml:space="preserve">Тема 3.1.1. </w:t>
      </w:r>
      <w:r w:rsidR="00CA0E70" w:rsidRPr="00CA0E70">
        <w:t>Этапы развития метрологии.</w:t>
      </w:r>
    </w:p>
    <w:p w14:paraId="1B1004C3" w14:textId="7AFE598E" w:rsidR="00CA0E70" w:rsidRPr="00CA0E70" w:rsidRDefault="00CF1FFD" w:rsidP="00CF1FFD">
      <w:pPr>
        <w:pStyle w:val="a3"/>
        <w:tabs>
          <w:tab w:val="left" w:pos="2100"/>
        </w:tabs>
        <w:ind w:left="643"/>
      </w:pPr>
      <w:r>
        <w:rPr>
          <w:lang w:val="ru-KG"/>
        </w:rPr>
        <w:t xml:space="preserve">Тема 3.1.2. </w:t>
      </w:r>
      <w:r w:rsidR="00CA0E70" w:rsidRPr="00CA0E70">
        <w:t>Стандартизация, метрология и сертификация</w:t>
      </w:r>
    </w:p>
    <w:p w14:paraId="54AC9FCF" w14:textId="3430BA69" w:rsidR="00CA0E70" w:rsidRPr="00CF1FFD" w:rsidRDefault="00CA0E70" w:rsidP="00CF1FFD">
      <w:pPr>
        <w:widowControl w:val="0"/>
        <w:tabs>
          <w:tab w:val="left" w:pos="2694"/>
        </w:tabs>
        <w:autoSpaceDE w:val="0"/>
        <w:autoSpaceDN w:val="0"/>
        <w:adjustRightInd w:val="0"/>
        <w:jc w:val="center"/>
        <w:rPr>
          <w:bCs/>
        </w:rPr>
      </w:pPr>
      <w:r w:rsidRPr="00CF1FFD">
        <w:rPr>
          <w:bCs/>
        </w:rPr>
        <w:t xml:space="preserve">Тема </w:t>
      </w:r>
      <w:r w:rsidR="00CF1FFD">
        <w:rPr>
          <w:bCs/>
          <w:lang w:val="ru-KG"/>
        </w:rPr>
        <w:t>3.2</w:t>
      </w:r>
      <w:r w:rsidRPr="00CF1FFD">
        <w:rPr>
          <w:bCs/>
        </w:rPr>
        <w:t>.  Стандартизация, метрология и сертификация – инструменты повышения качества.</w:t>
      </w:r>
    </w:p>
    <w:p w14:paraId="7D7BA87B" w14:textId="478F9777" w:rsidR="00CA0E70" w:rsidRPr="00CA0E70" w:rsidRDefault="00CA0E70" w:rsidP="00CA0E70">
      <w:r w:rsidRPr="00CA0E70">
        <w:t xml:space="preserve">Тема </w:t>
      </w:r>
      <w:r w:rsidR="00CF1FFD">
        <w:rPr>
          <w:lang w:val="ru-KG"/>
        </w:rPr>
        <w:t>3.2</w:t>
      </w:r>
      <w:r w:rsidRPr="00CA0E70">
        <w:t>.1.  Понятие и механизм управление качеством.</w:t>
      </w:r>
    </w:p>
    <w:p w14:paraId="0BFB24B2" w14:textId="6DA59511" w:rsidR="00CF1FFD" w:rsidRDefault="00CA0E70" w:rsidP="00CF1FFD">
      <w:pPr>
        <w:pStyle w:val="a3"/>
        <w:numPr>
          <w:ilvl w:val="0"/>
          <w:numId w:val="31"/>
        </w:numPr>
      </w:pPr>
      <w:r w:rsidRPr="00CA0E70">
        <w:t>Конкурентоспособность предприятия, продукции.</w:t>
      </w:r>
    </w:p>
    <w:p w14:paraId="0210273D" w14:textId="0F1FFE29" w:rsidR="00CA0E70" w:rsidRPr="00CF1FFD" w:rsidRDefault="00CA0E70" w:rsidP="00CF1FFD">
      <w:pPr>
        <w:pStyle w:val="a3"/>
        <w:numPr>
          <w:ilvl w:val="0"/>
          <w:numId w:val="31"/>
        </w:numPr>
      </w:pPr>
      <w:r w:rsidRPr="00CA0E70">
        <w:t>Качество продукции.</w:t>
      </w:r>
    </w:p>
    <w:p w14:paraId="40BDF899" w14:textId="44540BC3" w:rsidR="00CA0E70" w:rsidRPr="00CF1FFD" w:rsidRDefault="00CA0E70" w:rsidP="00CF1FFD">
      <w:pPr>
        <w:rPr>
          <w:iCs/>
        </w:rPr>
      </w:pPr>
      <w:r w:rsidRPr="00CF1FFD">
        <w:rPr>
          <w:iCs/>
        </w:rPr>
        <w:t xml:space="preserve">Тема </w:t>
      </w:r>
      <w:r w:rsidR="00CF1FFD">
        <w:rPr>
          <w:iCs/>
          <w:lang w:val="ru-KG"/>
        </w:rPr>
        <w:t>3.3.</w:t>
      </w:r>
      <w:r w:rsidRPr="00CF1FFD">
        <w:rPr>
          <w:iCs/>
        </w:rPr>
        <w:t>1.  Стандартизация, метрология и сертификация – инструмент повышения качества.</w:t>
      </w:r>
    </w:p>
    <w:p w14:paraId="52F6CA38" w14:textId="7B5F65DC" w:rsidR="00CA0E70" w:rsidRPr="00CF1FFD" w:rsidRDefault="00CA0E70" w:rsidP="00CF1FFD">
      <w:pPr>
        <w:pStyle w:val="a3"/>
        <w:numPr>
          <w:ilvl w:val="3"/>
          <w:numId w:val="31"/>
        </w:numPr>
        <w:tabs>
          <w:tab w:val="left" w:pos="900"/>
        </w:tabs>
        <w:jc w:val="both"/>
        <w:rPr>
          <w:iCs/>
        </w:rPr>
      </w:pPr>
      <w:bookmarkStart w:id="1" w:name="_GoBack"/>
      <w:r w:rsidRPr="00CF1FFD">
        <w:rPr>
          <w:iCs/>
        </w:rPr>
        <w:t>Конкурентоспособность предприятий.</w:t>
      </w:r>
    </w:p>
    <w:p w14:paraId="60B89F82" w14:textId="6075B594" w:rsidR="00CA0E70" w:rsidRPr="00CF1FFD" w:rsidRDefault="00CA0E70" w:rsidP="00CF1FFD">
      <w:pPr>
        <w:pStyle w:val="a3"/>
        <w:numPr>
          <w:ilvl w:val="0"/>
          <w:numId w:val="31"/>
        </w:numPr>
        <w:tabs>
          <w:tab w:val="left" w:pos="900"/>
        </w:tabs>
        <w:jc w:val="both"/>
        <w:rPr>
          <w:iCs/>
        </w:rPr>
      </w:pPr>
      <w:r w:rsidRPr="00CF1FFD">
        <w:rPr>
          <w:iCs/>
        </w:rPr>
        <w:t>Конкурентоспособность продукции.</w:t>
      </w:r>
    </w:p>
    <w:bookmarkEnd w:id="1"/>
    <w:p w14:paraId="25CC1DE9" w14:textId="77777777" w:rsidR="00CA0E70" w:rsidRPr="00CF1FFD" w:rsidRDefault="00CA0E70" w:rsidP="00CF1FFD">
      <w:pPr>
        <w:rPr>
          <w:iCs/>
        </w:rPr>
      </w:pPr>
      <w:r w:rsidRPr="00CF1FFD">
        <w:rPr>
          <w:iCs/>
        </w:rPr>
        <w:t>Тема 2.  Качество показателей по характеризуемым свойствам продукции.</w:t>
      </w:r>
    </w:p>
    <w:p w14:paraId="22A44BC3" w14:textId="77777777" w:rsidR="00CA0E70" w:rsidRPr="00CF1FFD" w:rsidRDefault="00CA0E70" w:rsidP="00CF1FFD">
      <w:pPr>
        <w:numPr>
          <w:ilvl w:val="0"/>
          <w:numId w:val="33"/>
        </w:numPr>
        <w:ind w:left="0"/>
        <w:rPr>
          <w:iCs/>
        </w:rPr>
      </w:pPr>
      <w:r w:rsidRPr="00CF1FFD">
        <w:rPr>
          <w:iCs/>
        </w:rPr>
        <w:t>Механизм управления качеством продукции.</w:t>
      </w:r>
    </w:p>
    <w:p w14:paraId="13FB42B2" w14:textId="77777777" w:rsidR="00CA0E70" w:rsidRPr="00CF1FFD" w:rsidRDefault="00CA0E70" w:rsidP="00CF1FFD">
      <w:pPr>
        <w:numPr>
          <w:ilvl w:val="0"/>
          <w:numId w:val="33"/>
        </w:numPr>
        <w:ind w:left="0"/>
        <w:rPr>
          <w:iCs/>
        </w:rPr>
      </w:pPr>
      <w:r w:rsidRPr="00CF1FFD">
        <w:rPr>
          <w:iCs/>
        </w:rPr>
        <w:t>Качество продукции.</w:t>
      </w:r>
    </w:p>
    <w:p w14:paraId="293A6BC0" w14:textId="77777777" w:rsidR="00CA0E70" w:rsidRPr="00CA0E70" w:rsidRDefault="00CA0E70" w:rsidP="00CA0E70">
      <w:pPr>
        <w:widowControl w:val="0"/>
        <w:tabs>
          <w:tab w:val="left" w:pos="2694"/>
        </w:tabs>
        <w:autoSpaceDE w:val="0"/>
        <w:autoSpaceDN w:val="0"/>
        <w:adjustRightInd w:val="0"/>
        <w:rPr>
          <w:b/>
        </w:rPr>
      </w:pPr>
      <w:r w:rsidRPr="00CA0E70">
        <w:rPr>
          <w:b/>
        </w:rPr>
        <w:t xml:space="preserve">Тема 1.2. Организационные аспекты стандартизации, метрологии и сертификации.  </w:t>
      </w:r>
    </w:p>
    <w:p w14:paraId="41446A5C" w14:textId="77777777" w:rsidR="00CA0E70" w:rsidRPr="00CA0E70" w:rsidRDefault="00CA0E70" w:rsidP="00CA0E70">
      <w:r w:rsidRPr="00CA0E70">
        <w:t>Тема 1.2.1.  Цели задачи и принципы стандартизации, метрологии и сертификации.</w:t>
      </w:r>
    </w:p>
    <w:p w14:paraId="78B11B71" w14:textId="77777777" w:rsidR="00CA0E70" w:rsidRPr="00CA0E70" w:rsidRDefault="00CA0E70" w:rsidP="00CA0E70">
      <w:pPr>
        <w:numPr>
          <w:ilvl w:val="0"/>
          <w:numId w:val="34"/>
        </w:numPr>
        <w:ind w:left="0"/>
      </w:pPr>
      <w:r w:rsidRPr="00CA0E70">
        <w:t xml:space="preserve"> Принципы стандартизации, метрологии и сертификации.</w:t>
      </w:r>
    </w:p>
    <w:p w14:paraId="3D76BDF4" w14:textId="77777777" w:rsidR="00CA0E70" w:rsidRPr="00CA0E70" w:rsidRDefault="00CA0E70" w:rsidP="00CA0E70">
      <w:pPr>
        <w:numPr>
          <w:ilvl w:val="0"/>
          <w:numId w:val="34"/>
        </w:numPr>
        <w:ind w:left="0"/>
      </w:pPr>
      <w:r w:rsidRPr="00CA0E70">
        <w:t xml:space="preserve"> Цели стандартизации, метрологии и сертификации.</w:t>
      </w:r>
    </w:p>
    <w:p w14:paraId="0F6215E1" w14:textId="77777777" w:rsidR="00CA0E70" w:rsidRPr="00CA0E70" w:rsidRDefault="00CA0E70" w:rsidP="00CA0E70">
      <w:pPr>
        <w:jc w:val="both"/>
        <w:rPr>
          <w:b/>
          <w:i/>
        </w:rPr>
      </w:pPr>
      <w:r w:rsidRPr="00CA0E70">
        <w:rPr>
          <w:b/>
        </w:rPr>
        <w:t xml:space="preserve">                  </w:t>
      </w:r>
      <w:r w:rsidRPr="00CA0E70">
        <w:rPr>
          <w:b/>
          <w:i/>
        </w:rPr>
        <w:t>Самостоятельная работа студентов.</w:t>
      </w:r>
    </w:p>
    <w:p w14:paraId="40EE2338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>Тема 1.  Основные элементы и категории действующей системы стандартизации.</w:t>
      </w:r>
    </w:p>
    <w:p w14:paraId="0AC9E3F4" w14:textId="77777777" w:rsidR="00CA0E70" w:rsidRPr="00CA0E70" w:rsidRDefault="00CA0E70" w:rsidP="00CA0E70">
      <w:pPr>
        <w:numPr>
          <w:ilvl w:val="0"/>
          <w:numId w:val="35"/>
        </w:numPr>
        <w:ind w:left="0"/>
        <w:rPr>
          <w:i/>
        </w:rPr>
      </w:pPr>
      <w:r w:rsidRPr="00CA0E70">
        <w:rPr>
          <w:i/>
        </w:rPr>
        <w:t>Стандарт.</w:t>
      </w:r>
    </w:p>
    <w:p w14:paraId="7E3ABB7D" w14:textId="77777777" w:rsidR="00CA0E70" w:rsidRPr="00CA0E70" w:rsidRDefault="00CA0E70" w:rsidP="00CA0E70">
      <w:pPr>
        <w:numPr>
          <w:ilvl w:val="0"/>
          <w:numId w:val="35"/>
        </w:numPr>
        <w:ind w:left="0"/>
        <w:rPr>
          <w:i/>
        </w:rPr>
      </w:pPr>
      <w:r w:rsidRPr="00CA0E70">
        <w:rPr>
          <w:i/>
        </w:rPr>
        <w:t>Технические условия.</w:t>
      </w:r>
    </w:p>
    <w:p w14:paraId="2E379EED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lastRenderedPageBreak/>
        <w:t>Тема 2.  Метрология: Сущность, содержание, виды измерений.</w:t>
      </w:r>
    </w:p>
    <w:p w14:paraId="26D8AEF5" w14:textId="77777777" w:rsidR="00CA0E70" w:rsidRPr="00CA0E70" w:rsidRDefault="00CA0E70" w:rsidP="00CA0E70">
      <w:pPr>
        <w:numPr>
          <w:ilvl w:val="0"/>
          <w:numId w:val="36"/>
        </w:numPr>
        <w:ind w:left="0"/>
        <w:rPr>
          <w:i/>
        </w:rPr>
      </w:pPr>
      <w:r w:rsidRPr="00CA0E70">
        <w:rPr>
          <w:i/>
        </w:rPr>
        <w:t>Законодательная метрология.</w:t>
      </w:r>
    </w:p>
    <w:p w14:paraId="61BCC412" w14:textId="77777777" w:rsidR="00CA0E70" w:rsidRPr="00CA0E70" w:rsidRDefault="00CA0E70" w:rsidP="00CA0E70">
      <w:pPr>
        <w:numPr>
          <w:ilvl w:val="0"/>
          <w:numId w:val="36"/>
        </w:numPr>
        <w:ind w:left="0"/>
        <w:rPr>
          <w:i/>
        </w:rPr>
      </w:pPr>
      <w:r w:rsidRPr="00CA0E70">
        <w:rPr>
          <w:i/>
        </w:rPr>
        <w:t>Фундаментальная метрология</w:t>
      </w:r>
    </w:p>
    <w:p w14:paraId="21BAC2EE" w14:textId="77777777" w:rsidR="00CA0E70" w:rsidRPr="00CA0E70" w:rsidRDefault="00CA0E70" w:rsidP="00CA0E70">
      <w:pPr>
        <w:numPr>
          <w:ilvl w:val="0"/>
          <w:numId w:val="36"/>
        </w:numPr>
        <w:ind w:left="0"/>
        <w:rPr>
          <w:i/>
        </w:rPr>
      </w:pPr>
      <w:r w:rsidRPr="00CA0E70">
        <w:rPr>
          <w:i/>
        </w:rPr>
        <w:t>Прикладная метрология.</w:t>
      </w:r>
    </w:p>
    <w:p w14:paraId="14D4D684" w14:textId="77777777" w:rsidR="00CA0E70" w:rsidRPr="00CA0E70" w:rsidRDefault="00CA0E70" w:rsidP="00CA0E70">
      <w:pPr>
        <w:widowControl w:val="0"/>
        <w:tabs>
          <w:tab w:val="left" w:pos="2694"/>
        </w:tabs>
        <w:autoSpaceDE w:val="0"/>
        <w:autoSpaceDN w:val="0"/>
        <w:adjustRightInd w:val="0"/>
        <w:rPr>
          <w:b/>
        </w:rPr>
      </w:pPr>
      <w:r w:rsidRPr="00CA0E70">
        <w:rPr>
          <w:b/>
        </w:rPr>
        <w:t>Тема 1.3. Содержательные аспекты метрологии, стандартизации и сертификации.</w:t>
      </w:r>
    </w:p>
    <w:p w14:paraId="44364651" w14:textId="77777777" w:rsidR="00CA0E70" w:rsidRPr="00CA0E70" w:rsidRDefault="00CA0E70" w:rsidP="00CA0E70">
      <w:r w:rsidRPr="00CA0E70">
        <w:t>Тема 1.3.1.  Международные организации по стандартизации, метрологии и сертификации.</w:t>
      </w:r>
    </w:p>
    <w:p w14:paraId="71346C63" w14:textId="77777777" w:rsidR="00CA0E70" w:rsidRPr="00CA0E70" w:rsidRDefault="00CA0E70" w:rsidP="00CA0E70">
      <w:r w:rsidRPr="00CA0E70">
        <w:t xml:space="preserve">          1. Международная организация </w:t>
      </w:r>
    </w:p>
    <w:p w14:paraId="032EFF70" w14:textId="77777777" w:rsidR="00CA0E70" w:rsidRPr="00CA0E70" w:rsidRDefault="00CA0E70" w:rsidP="00CA0E70">
      <w:r w:rsidRPr="00CA0E70">
        <w:t xml:space="preserve">          2. Международная электротехническая комиссия.</w:t>
      </w:r>
    </w:p>
    <w:p w14:paraId="3D0A2DB3" w14:textId="77777777" w:rsidR="00CA0E70" w:rsidRPr="00CA0E70" w:rsidRDefault="00CA0E70" w:rsidP="00CA0E70">
      <w:r w:rsidRPr="00CA0E70">
        <w:t xml:space="preserve">          3. Международный союз электросвязи.</w:t>
      </w:r>
    </w:p>
    <w:p w14:paraId="4A8806D8" w14:textId="77777777" w:rsidR="00CA0E70" w:rsidRPr="00CA0E70" w:rsidRDefault="00CA0E70" w:rsidP="00CA0E70">
      <w:r w:rsidRPr="00CA0E70">
        <w:t>Тема 1.3.2. Региональные организации по стандартизации, метрологии и сертификации.</w:t>
      </w:r>
    </w:p>
    <w:p w14:paraId="5F7B5CA4" w14:textId="77777777" w:rsidR="00CA0E70" w:rsidRPr="00CA0E70" w:rsidRDefault="00CA0E70" w:rsidP="00CA0E70">
      <w:pPr>
        <w:numPr>
          <w:ilvl w:val="0"/>
          <w:numId w:val="37"/>
        </w:numPr>
        <w:ind w:left="0"/>
      </w:pPr>
      <w:r w:rsidRPr="00CA0E70">
        <w:t>Региональный уровень.</w:t>
      </w:r>
    </w:p>
    <w:p w14:paraId="1A9DE70F" w14:textId="77777777" w:rsidR="00CA0E70" w:rsidRPr="00CA0E70" w:rsidRDefault="00CA0E70" w:rsidP="00CA0E70">
      <w:pPr>
        <w:numPr>
          <w:ilvl w:val="0"/>
          <w:numId w:val="37"/>
        </w:numPr>
        <w:ind w:left="0"/>
      </w:pPr>
      <w:r w:rsidRPr="00CA0E70">
        <w:t>Региональные организации.</w:t>
      </w:r>
    </w:p>
    <w:p w14:paraId="36B5D802" w14:textId="77777777" w:rsidR="00CA0E70" w:rsidRPr="00CA0E70" w:rsidRDefault="00CA0E70" w:rsidP="00CA0E70">
      <w:r w:rsidRPr="00CA0E70">
        <w:t>Тема 1.3.3. Стандартизация: сущность, концепция система мероприятий.</w:t>
      </w:r>
    </w:p>
    <w:p w14:paraId="792C88FC" w14:textId="77777777" w:rsidR="00CA0E70" w:rsidRPr="00CA0E70" w:rsidRDefault="00CA0E70" w:rsidP="00CA0E70">
      <w:pPr>
        <w:numPr>
          <w:ilvl w:val="0"/>
          <w:numId w:val="38"/>
        </w:numPr>
        <w:ind w:left="0"/>
      </w:pPr>
      <w:r w:rsidRPr="00CA0E70">
        <w:t>Технические условия.</w:t>
      </w:r>
    </w:p>
    <w:p w14:paraId="3C901798" w14:textId="77777777" w:rsidR="00CA0E70" w:rsidRPr="00CA0E70" w:rsidRDefault="00CA0E70" w:rsidP="00CA0E70">
      <w:pPr>
        <w:numPr>
          <w:ilvl w:val="0"/>
          <w:numId w:val="38"/>
        </w:numPr>
        <w:ind w:left="0"/>
      </w:pPr>
      <w:r w:rsidRPr="00CA0E70">
        <w:t>Технические регламенты.</w:t>
      </w:r>
    </w:p>
    <w:p w14:paraId="7EE5F95B" w14:textId="77777777" w:rsidR="00CA0E70" w:rsidRPr="00CA0E70" w:rsidRDefault="00CA0E70" w:rsidP="00CA0E70">
      <w:proofErr w:type="gramStart"/>
      <w:r w:rsidRPr="00CA0E70">
        <w:t>ЛПЗ  1.3.4.</w:t>
      </w:r>
      <w:proofErr w:type="gramEnd"/>
      <w:r w:rsidRPr="00CA0E70">
        <w:t xml:space="preserve">  Классификация объектов стандартизации.</w:t>
      </w:r>
    </w:p>
    <w:p w14:paraId="579C21C7" w14:textId="77777777" w:rsidR="00CA0E70" w:rsidRPr="00CA0E70" w:rsidRDefault="00CA0E70" w:rsidP="00CA0E70">
      <w:pPr>
        <w:jc w:val="center"/>
        <w:rPr>
          <w:b/>
          <w:i/>
        </w:rPr>
      </w:pPr>
      <w:r w:rsidRPr="00CA0E70">
        <w:rPr>
          <w:b/>
          <w:i/>
        </w:rPr>
        <w:t>Самостоятельная работа студентов.</w:t>
      </w:r>
    </w:p>
    <w:p w14:paraId="1BC8A3BD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>Тема 1. Сравнительная характеристика обязательной и добровольной сертификации.</w:t>
      </w:r>
    </w:p>
    <w:p w14:paraId="7B3E5855" w14:textId="77777777" w:rsidR="00CA0E70" w:rsidRPr="00CA0E70" w:rsidRDefault="00CA0E70" w:rsidP="00CA0E70">
      <w:pPr>
        <w:numPr>
          <w:ilvl w:val="0"/>
          <w:numId w:val="39"/>
        </w:numPr>
        <w:ind w:left="0"/>
        <w:rPr>
          <w:i/>
        </w:rPr>
      </w:pPr>
      <w:r w:rsidRPr="00CA0E70">
        <w:rPr>
          <w:i/>
        </w:rPr>
        <w:t>Добровольная сертификация.</w:t>
      </w:r>
    </w:p>
    <w:p w14:paraId="21CFAA72" w14:textId="77777777" w:rsidR="00CA0E70" w:rsidRPr="00CA0E70" w:rsidRDefault="00CA0E70" w:rsidP="00CA0E70">
      <w:pPr>
        <w:numPr>
          <w:ilvl w:val="0"/>
          <w:numId w:val="39"/>
        </w:numPr>
        <w:ind w:left="0"/>
        <w:rPr>
          <w:i/>
        </w:rPr>
      </w:pPr>
      <w:r w:rsidRPr="00CA0E70">
        <w:rPr>
          <w:i/>
        </w:rPr>
        <w:t>Обязательная сертификация.</w:t>
      </w:r>
    </w:p>
    <w:p w14:paraId="36CA8ABE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 xml:space="preserve">Тема 2. Процедуры разработки национальных стандартов. </w:t>
      </w:r>
    </w:p>
    <w:p w14:paraId="13395EC3" w14:textId="77777777" w:rsidR="00CA0E70" w:rsidRPr="00CA0E70" w:rsidRDefault="00CA0E70" w:rsidP="00CA0E70">
      <w:pPr>
        <w:numPr>
          <w:ilvl w:val="0"/>
          <w:numId w:val="40"/>
        </w:numPr>
        <w:ind w:left="0"/>
        <w:rPr>
          <w:i/>
        </w:rPr>
      </w:pPr>
      <w:r w:rsidRPr="00CA0E70">
        <w:rPr>
          <w:i/>
        </w:rPr>
        <w:t>Разработчик национального стандарта.</w:t>
      </w:r>
    </w:p>
    <w:p w14:paraId="1AF51A1C" w14:textId="77777777" w:rsidR="00CA0E70" w:rsidRPr="00CA0E70" w:rsidRDefault="00CA0E70" w:rsidP="00CA0E70">
      <w:pPr>
        <w:numPr>
          <w:ilvl w:val="0"/>
          <w:numId w:val="40"/>
        </w:numPr>
        <w:ind w:left="0"/>
        <w:rPr>
          <w:i/>
        </w:rPr>
      </w:pPr>
      <w:r w:rsidRPr="00CA0E70">
        <w:rPr>
          <w:i/>
        </w:rPr>
        <w:t>Требования национальных стандартов.</w:t>
      </w:r>
    </w:p>
    <w:p w14:paraId="47F771A6" w14:textId="77777777" w:rsidR="00CA0E70" w:rsidRPr="00CA0E70" w:rsidRDefault="00CA0E70" w:rsidP="00CA0E70">
      <w:pPr>
        <w:widowControl w:val="0"/>
        <w:tabs>
          <w:tab w:val="left" w:pos="2694"/>
        </w:tabs>
        <w:autoSpaceDE w:val="0"/>
        <w:autoSpaceDN w:val="0"/>
        <w:adjustRightInd w:val="0"/>
        <w:jc w:val="center"/>
        <w:rPr>
          <w:b/>
        </w:rPr>
      </w:pPr>
      <w:r w:rsidRPr="00CA0E70">
        <w:rPr>
          <w:b/>
        </w:rPr>
        <w:t xml:space="preserve">Тема 1.4. </w:t>
      </w:r>
      <w:proofErr w:type="gramStart"/>
      <w:r w:rsidRPr="00CA0E70">
        <w:rPr>
          <w:b/>
        </w:rPr>
        <w:t>Технологические  аспекты</w:t>
      </w:r>
      <w:proofErr w:type="gramEnd"/>
      <w:r w:rsidRPr="00CA0E70">
        <w:rPr>
          <w:b/>
        </w:rPr>
        <w:t xml:space="preserve"> метрологии, стандартизации и сертификации.</w:t>
      </w:r>
    </w:p>
    <w:p w14:paraId="7ACFC019" w14:textId="77777777" w:rsidR="00CA0E70" w:rsidRPr="00CA0E70" w:rsidRDefault="00CA0E70" w:rsidP="00CA0E70">
      <w:r w:rsidRPr="00CA0E70">
        <w:t>Тема 1.4.1.  Метрология: сущность, содержание, виды измерений.</w:t>
      </w:r>
    </w:p>
    <w:p w14:paraId="0F097446" w14:textId="77777777" w:rsidR="00CA0E70" w:rsidRPr="00CA0E70" w:rsidRDefault="00CA0E70" w:rsidP="00CA0E70">
      <w:pPr>
        <w:numPr>
          <w:ilvl w:val="0"/>
          <w:numId w:val="41"/>
        </w:numPr>
        <w:ind w:left="0"/>
      </w:pPr>
      <w:r w:rsidRPr="00CA0E70">
        <w:t>Единство измерений.</w:t>
      </w:r>
    </w:p>
    <w:p w14:paraId="78BE5833" w14:textId="77777777" w:rsidR="00CA0E70" w:rsidRPr="00CA0E70" w:rsidRDefault="00CA0E70" w:rsidP="00CA0E70">
      <w:pPr>
        <w:numPr>
          <w:ilvl w:val="0"/>
          <w:numId w:val="41"/>
        </w:numPr>
        <w:ind w:left="0"/>
      </w:pPr>
      <w:r w:rsidRPr="00CA0E70">
        <w:t>Способ получения результатов измерений.</w:t>
      </w:r>
    </w:p>
    <w:p w14:paraId="394A9443" w14:textId="77777777" w:rsidR="00CA0E70" w:rsidRPr="00CA0E70" w:rsidRDefault="00CA0E70" w:rsidP="00CA0E70">
      <w:proofErr w:type="gramStart"/>
      <w:r w:rsidRPr="00CA0E70">
        <w:t>ЛПЗ  1.4.2.</w:t>
      </w:r>
      <w:proofErr w:type="gramEnd"/>
      <w:r w:rsidRPr="00CA0E70">
        <w:t xml:space="preserve">  Основные характеристики измерений.</w:t>
      </w:r>
    </w:p>
    <w:p w14:paraId="7D26B25E" w14:textId="77777777" w:rsidR="00CA0E70" w:rsidRPr="00CA0E70" w:rsidRDefault="00CA0E70" w:rsidP="00CA0E70">
      <w:r w:rsidRPr="00CA0E70">
        <w:t>Тема 1.4.3. Сертификация: содержание, формы, направление.</w:t>
      </w:r>
    </w:p>
    <w:p w14:paraId="5095ACCB" w14:textId="77777777" w:rsidR="00CA0E70" w:rsidRPr="00CA0E70" w:rsidRDefault="00CA0E70" w:rsidP="00CA0E70">
      <w:pPr>
        <w:numPr>
          <w:ilvl w:val="0"/>
          <w:numId w:val="42"/>
        </w:numPr>
        <w:ind w:left="0"/>
      </w:pPr>
      <w:r w:rsidRPr="00CA0E70">
        <w:t>Обязательная сертификация.</w:t>
      </w:r>
    </w:p>
    <w:p w14:paraId="1912D046" w14:textId="77777777" w:rsidR="00CA0E70" w:rsidRPr="00CA0E70" w:rsidRDefault="00CA0E70" w:rsidP="00CA0E70">
      <w:pPr>
        <w:numPr>
          <w:ilvl w:val="0"/>
          <w:numId w:val="42"/>
        </w:numPr>
        <w:ind w:left="0"/>
      </w:pPr>
      <w:r w:rsidRPr="00CA0E70">
        <w:t>Добровольная сертификация.</w:t>
      </w:r>
    </w:p>
    <w:p w14:paraId="01CCCFD2" w14:textId="77777777" w:rsidR="00CA0E70" w:rsidRPr="00CA0E70" w:rsidRDefault="00CA0E70" w:rsidP="00CA0E70">
      <w:pPr>
        <w:rPr>
          <w:b/>
          <w:i/>
        </w:rPr>
      </w:pPr>
      <w:r w:rsidRPr="00CA0E70">
        <w:rPr>
          <w:b/>
          <w:i/>
        </w:rPr>
        <w:t xml:space="preserve">                Самостоятельная работа студентов.</w:t>
      </w:r>
    </w:p>
    <w:p w14:paraId="294D5C38" w14:textId="77777777" w:rsidR="00CA0E70" w:rsidRPr="00CA0E70" w:rsidRDefault="00CA0E70" w:rsidP="00CA0E70">
      <w:pPr>
        <w:rPr>
          <w:i/>
        </w:rPr>
      </w:pPr>
      <w:proofErr w:type="gramStart"/>
      <w:r w:rsidRPr="00CA0E70">
        <w:rPr>
          <w:i/>
        </w:rPr>
        <w:t>Тема  1</w:t>
      </w:r>
      <w:proofErr w:type="gramEnd"/>
      <w:r w:rsidRPr="00CA0E70">
        <w:rPr>
          <w:i/>
        </w:rPr>
        <w:t>.   Классификация погрешности измерений.</w:t>
      </w:r>
    </w:p>
    <w:p w14:paraId="17D79B47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 xml:space="preserve">           1.  Абсолютные погрешности.</w:t>
      </w:r>
    </w:p>
    <w:p w14:paraId="456CAF7C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 xml:space="preserve">           2.  Относительные погрешности.</w:t>
      </w:r>
    </w:p>
    <w:p w14:paraId="759506D4" w14:textId="77777777" w:rsidR="00CA0E70" w:rsidRPr="00CA0E70" w:rsidRDefault="00CA0E70" w:rsidP="00CA0E70">
      <w:pPr>
        <w:widowControl w:val="0"/>
        <w:tabs>
          <w:tab w:val="left" w:pos="2694"/>
        </w:tabs>
        <w:autoSpaceDE w:val="0"/>
        <w:autoSpaceDN w:val="0"/>
        <w:adjustRightInd w:val="0"/>
        <w:jc w:val="center"/>
        <w:rPr>
          <w:b/>
        </w:rPr>
      </w:pPr>
      <w:r w:rsidRPr="00CA0E70">
        <w:rPr>
          <w:b/>
          <w:lang w:eastAsia="en-US"/>
        </w:rPr>
        <w:t>Тема 1.5. Роль</w:t>
      </w:r>
      <w:r w:rsidRPr="00CA0E70">
        <w:rPr>
          <w:b/>
        </w:rPr>
        <w:t xml:space="preserve"> стандартизации метрологии и сертификации эффективности производства и качества продукции.</w:t>
      </w:r>
    </w:p>
    <w:p w14:paraId="7133EA99" w14:textId="77777777" w:rsidR="00CA0E70" w:rsidRPr="00CA0E70" w:rsidRDefault="00CA0E70" w:rsidP="00CA0E70">
      <w:r w:rsidRPr="00CA0E70">
        <w:t>Тема 1.5.1. Государственный контроль (надзор) за соблюдением требований технических регламентов.</w:t>
      </w:r>
    </w:p>
    <w:p w14:paraId="6FBBEBE3" w14:textId="77777777" w:rsidR="00CA0E70" w:rsidRPr="00CA0E70" w:rsidRDefault="00CA0E70" w:rsidP="00CA0E70">
      <w:pPr>
        <w:numPr>
          <w:ilvl w:val="0"/>
          <w:numId w:val="43"/>
        </w:numPr>
        <w:ind w:left="0"/>
      </w:pPr>
      <w:r w:rsidRPr="00CA0E70">
        <w:t>Основная форма государственного контроля и надзора.</w:t>
      </w:r>
    </w:p>
    <w:p w14:paraId="17554A7E" w14:textId="77777777" w:rsidR="00CA0E70" w:rsidRPr="00CA0E70" w:rsidRDefault="00CA0E70" w:rsidP="00CA0E70">
      <w:pPr>
        <w:numPr>
          <w:ilvl w:val="0"/>
          <w:numId w:val="43"/>
        </w:numPr>
        <w:ind w:left="0"/>
      </w:pPr>
      <w:r w:rsidRPr="00CA0E70">
        <w:t>Права, обязанности органов государственного контроля.</w:t>
      </w:r>
    </w:p>
    <w:p w14:paraId="3E179452" w14:textId="77777777" w:rsidR="00CA0E70" w:rsidRPr="00CA0E70" w:rsidRDefault="00CA0E70" w:rsidP="00CA0E70">
      <w:r w:rsidRPr="00CA0E70">
        <w:t>Тема 1.5.2.  Описание процесса разработки стандартов.</w:t>
      </w:r>
    </w:p>
    <w:p w14:paraId="29A1F1BF" w14:textId="77777777" w:rsidR="00CA0E70" w:rsidRPr="00CA0E70" w:rsidRDefault="00CA0E70" w:rsidP="00CA0E70">
      <w:pPr>
        <w:numPr>
          <w:ilvl w:val="0"/>
          <w:numId w:val="44"/>
        </w:numPr>
        <w:ind w:left="0"/>
      </w:pPr>
      <w:r w:rsidRPr="00CA0E70">
        <w:t xml:space="preserve">  Условия эффективности и тенденции развития.</w:t>
      </w:r>
    </w:p>
    <w:p w14:paraId="44C3EBB3" w14:textId="77777777" w:rsidR="00CA0E70" w:rsidRPr="00CA0E70" w:rsidRDefault="00CA0E70" w:rsidP="00CA0E70">
      <w:pPr>
        <w:numPr>
          <w:ilvl w:val="0"/>
          <w:numId w:val="44"/>
        </w:numPr>
        <w:ind w:left="0"/>
      </w:pPr>
      <w:r w:rsidRPr="00CA0E70">
        <w:t xml:space="preserve">  Этап проектирование с помощью стандартизации.</w:t>
      </w:r>
    </w:p>
    <w:p w14:paraId="2B361E86" w14:textId="77777777" w:rsidR="00CA0E70" w:rsidRPr="00CA0E70" w:rsidRDefault="00CA0E70" w:rsidP="00CA0E70">
      <w:proofErr w:type="gramStart"/>
      <w:r w:rsidRPr="00CA0E70">
        <w:t>ЛПЗ  1.5.3.</w:t>
      </w:r>
      <w:proofErr w:type="gramEnd"/>
      <w:r w:rsidRPr="00CA0E70">
        <w:t xml:space="preserve">  Процедура разработки межгосударственных стандартов.</w:t>
      </w:r>
    </w:p>
    <w:p w14:paraId="563DD51E" w14:textId="77777777" w:rsidR="00CA0E70" w:rsidRPr="00CA0E70" w:rsidRDefault="00CA0E70" w:rsidP="00CA0E70">
      <w:proofErr w:type="gramStart"/>
      <w:r w:rsidRPr="00CA0E70">
        <w:t>ЛПЗ  1.5.4.</w:t>
      </w:r>
      <w:proofErr w:type="gramEnd"/>
      <w:r w:rsidRPr="00CA0E70">
        <w:t xml:space="preserve">  Процедуры разработки стандартов организации.</w:t>
      </w:r>
    </w:p>
    <w:p w14:paraId="1D25C2F5" w14:textId="77777777" w:rsidR="00CA0E70" w:rsidRPr="00CA0E70" w:rsidRDefault="00CA0E70" w:rsidP="00CA0E70">
      <w:pPr>
        <w:rPr>
          <w:b/>
          <w:i/>
        </w:rPr>
      </w:pPr>
      <w:r w:rsidRPr="00CA0E70">
        <w:rPr>
          <w:b/>
        </w:rPr>
        <w:t xml:space="preserve">                </w:t>
      </w:r>
      <w:r w:rsidRPr="00CA0E70">
        <w:rPr>
          <w:b/>
          <w:i/>
        </w:rPr>
        <w:t>Самостоятельная работа студентов.</w:t>
      </w:r>
    </w:p>
    <w:p w14:paraId="4CB4E96D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>Тема 1. Финансирование стандартизации и метрологии.</w:t>
      </w:r>
    </w:p>
    <w:p w14:paraId="536BCBD2" w14:textId="77777777" w:rsidR="00CA0E70" w:rsidRPr="00CA0E70" w:rsidRDefault="00CA0E70" w:rsidP="00CA0E70">
      <w:pPr>
        <w:numPr>
          <w:ilvl w:val="0"/>
          <w:numId w:val="45"/>
        </w:numPr>
        <w:ind w:left="0"/>
        <w:rPr>
          <w:i/>
        </w:rPr>
      </w:pPr>
      <w:r w:rsidRPr="00CA0E70">
        <w:rPr>
          <w:i/>
        </w:rPr>
        <w:t xml:space="preserve"> Бюджет.</w:t>
      </w:r>
    </w:p>
    <w:p w14:paraId="69770D3B" w14:textId="77777777" w:rsidR="00CA0E70" w:rsidRPr="00CA0E70" w:rsidRDefault="00CA0E70" w:rsidP="00CA0E70">
      <w:pPr>
        <w:numPr>
          <w:ilvl w:val="0"/>
          <w:numId w:val="45"/>
        </w:numPr>
        <w:ind w:left="0"/>
        <w:rPr>
          <w:i/>
        </w:rPr>
      </w:pPr>
      <w:r w:rsidRPr="00CA0E70">
        <w:rPr>
          <w:i/>
        </w:rPr>
        <w:t>Внебюджетный источник.</w:t>
      </w:r>
    </w:p>
    <w:p w14:paraId="17437763" w14:textId="77777777" w:rsidR="00CA0E70" w:rsidRPr="00CA0E70" w:rsidRDefault="00CA0E70" w:rsidP="00CA0E70">
      <w:pPr>
        <w:rPr>
          <w:i/>
        </w:rPr>
      </w:pPr>
      <w:r w:rsidRPr="00CA0E70">
        <w:rPr>
          <w:i/>
        </w:rPr>
        <w:t>Тема 2. Результаты измерений.</w:t>
      </w:r>
    </w:p>
    <w:p w14:paraId="1247DA79" w14:textId="77777777" w:rsidR="00CA0E70" w:rsidRPr="00CA0E70" w:rsidRDefault="00CA0E70" w:rsidP="00CA0E70">
      <w:pPr>
        <w:numPr>
          <w:ilvl w:val="0"/>
          <w:numId w:val="46"/>
        </w:numPr>
        <w:ind w:left="0"/>
        <w:rPr>
          <w:i/>
        </w:rPr>
      </w:pPr>
      <w:r w:rsidRPr="00CA0E70">
        <w:rPr>
          <w:i/>
        </w:rPr>
        <w:lastRenderedPageBreak/>
        <w:t>Абсолютные.</w:t>
      </w:r>
    </w:p>
    <w:p w14:paraId="69950EB3" w14:textId="77777777" w:rsidR="00CA0E70" w:rsidRPr="00CA0E70" w:rsidRDefault="00CA0E70" w:rsidP="00CA0E70">
      <w:pPr>
        <w:numPr>
          <w:ilvl w:val="0"/>
          <w:numId w:val="46"/>
        </w:numPr>
        <w:ind w:left="0"/>
        <w:rPr>
          <w:i/>
        </w:rPr>
      </w:pPr>
      <w:r w:rsidRPr="00CA0E70">
        <w:rPr>
          <w:i/>
        </w:rPr>
        <w:t>Относительные</w:t>
      </w:r>
    </w:p>
    <w:p w14:paraId="1661D274" w14:textId="77777777" w:rsidR="00CA0E70" w:rsidRDefault="00CA0E70">
      <w:pPr>
        <w:rPr>
          <w:rFonts w:eastAsia="Calibri"/>
          <w:color w:val="000000"/>
          <w:lang w:bidi="ru-RU"/>
        </w:rPr>
      </w:pPr>
    </w:p>
    <w:p w14:paraId="41D3756C" w14:textId="77777777" w:rsidR="00CA0E70" w:rsidRDefault="00CA0E70">
      <w:pPr>
        <w:rPr>
          <w:rFonts w:eastAsia="Calibri"/>
          <w:color w:val="000000"/>
          <w:lang w:bidi="ru-RU"/>
        </w:rPr>
      </w:pPr>
    </w:p>
    <w:p w14:paraId="684C7C6F" w14:textId="77777777" w:rsidR="005E2E7E" w:rsidRDefault="005E2E7E">
      <w:pPr>
        <w:rPr>
          <w:b/>
          <w:bCs/>
        </w:rPr>
      </w:pPr>
      <w:r w:rsidRPr="005E2E7E">
        <w:rPr>
          <w:b/>
          <w:bCs/>
        </w:rPr>
        <w:t>Производственная практика</w:t>
      </w:r>
    </w:p>
    <w:p w14:paraId="594EA41C" w14:textId="77777777" w:rsidR="005E2E7E" w:rsidRDefault="005E2E7E">
      <w:pPr>
        <w:rPr>
          <w:b/>
          <w:bCs/>
        </w:rPr>
      </w:pPr>
    </w:p>
    <w:p w14:paraId="38FAB4B1" w14:textId="77777777" w:rsidR="005E2E7E" w:rsidRPr="005E2E7E" w:rsidRDefault="005E2E7E">
      <w:pPr>
        <w:rPr>
          <w:b/>
          <w:bCs/>
        </w:rPr>
      </w:pPr>
    </w:p>
    <w:sectPr w:rsidR="005E2E7E" w:rsidRPr="005E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AF1"/>
    <w:multiLevelType w:val="multilevel"/>
    <w:tmpl w:val="021F1AF1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abstractNum w:abstractNumId="1" w15:restartNumberingAfterBreak="0">
    <w:nsid w:val="02C91AAF"/>
    <w:multiLevelType w:val="hybridMultilevel"/>
    <w:tmpl w:val="AED80F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4BE"/>
    <w:multiLevelType w:val="multilevel"/>
    <w:tmpl w:val="08A875A8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3" w15:restartNumberingAfterBreak="0">
    <w:nsid w:val="09D96D30"/>
    <w:multiLevelType w:val="hybridMultilevel"/>
    <w:tmpl w:val="1960E8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4216"/>
    <w:multiLevelType w:val="hybridMultilevel"/>
    <w:tmpl w:val="1BC005C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53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8C4"/>
    <w:multiLevelType w:val="hybridMultilevel"/>
    <w:tmpl w:val="94B42C5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0F">
      <w:start w:val="1"/>
      <w:numFmt w:val="decimal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197F45B8"/>
    <w:multiLevelType w:val="hybridMultilevel"/>
    <w:tmpl w:val="F25A1AD4"/>
    <w:lvl w:ilvl="0" w:tplc="BE38E288">
      <w:start w:val="1"/>
      <w:numFmt w:val="decimal"/>
      <w:lvlText w:val="%1."/>
      <w:lvlJc w:val="left"/>
      <w:pPr>
        <w:ind w:left="928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6CB0"/>
    <w:multiLevelType w:val="multilevel"/>
    <w:tmpl w:val="1FF36CB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5D62E1C"/>
    <w:multiLevelType w:val="multilevel"/>
    <w:tmpl w:val="25D62E1C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9" w15:restartNumberingAfterBreak="0">
    <w:nsid w:val="26C753AE"/>
    <w:multiLevelType w:val="multilevel"/>
    <w:tmpl w:val="26C753AE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0" w15:restartNumberingAfterBreak="0">
    <w:nsid w:val="2859131B"/>
    <w:multiLevelType w:val="hybridMultilevel"/>
    <w:tmpl w:val="69C8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2B89"/>
    <w:multiLevelType w:val="hybridMultilevel"/>
    <w:tmpl w:val="E15415AA"/>
    <w:lvl w:ilvl="0" w:tplc="BE38E288">
      <w:start w:val="1"/>
      <w:numFmt w:val="decimal"/>
      <w:lvlText w:val="%1."/>
      <w:lvlJc w:val="left"/>
      <w:pPr>
        <w:ind w:left="1998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27C6E15"/>
    <w:multiLevelType w:val="multilevel"/>
    <w:tmpl w:val="327C6E15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13" w15:restartNumberingAfterBreak="0">
    <w:nsid w:val="32A81E62"/>
    <w:multiLevelType w:val="hybridMultilevel"/>
    <w:tmpl w:val="0DDE3CAE"/>
    <w:lvl w:ilvl="0" w:tplc="4E941AAE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D4EE1"/>
    <w:multiLevelType w:val="hybridMultilevel"/>
    <w:tmpl w:val="9694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758B"/>
    <w:multiLevelType w:val="hybridMultilevel"/>
    <w:tmpl w:val="329E27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24934"/>
    <w:multiLevelType w:val="multilevel"/>
    <w:tmpl w:val="36424934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 w15:restartNumberingAfterBreak="0">
    <w:nsid w:val="364E0BE6"/>
    <w:multiLevelType w:val="multilevel"/>
    <w:tmpl w:val="37B45F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3C060217"/>
    <w:multiLevelType w:val="multilevel"/>
    <w:tmpl w:val="3C06021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3C3630C6"/>
    <w:multiLevelType w:val="multilevel"/>
    <w:tmpl w:val="53FC3423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51C52FBB"/>
    <w:multiLevelType w:val="multilevel"/>
    <w:tmpl w:val="51C52FB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1" w15:restartNumberingAfterBreak="0">
    <w:nsid w:val="528456EB"/>
    <w:multiLevelType w:val="multilevel"/>
    <w:tmpl w:val="528456EB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22" w15:restartNumberingAfterBreak="0">
    <w:nsid w:val="53FC3423"/>
    <w:multiLevelType w:val="multilevel"/>
    <w:tmpl w:val="53FC3423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54D00429"/>
    <w:multiLevelType w:val="hybridMultilevel"/>
    <w:tmpl w:val="8F5EA7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A497D30"/>
    <w:multiLevelType w:val="hybridMultilevel"/>
    <w:tmpl w:val="BEC4E1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DB5983"/>
    <w:multiLevelType w:val="multilevel"/>
    <w:tmpl w:val="5DDB598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43435B"/>
    <w:multiLevelType w:val="multilevel"/>
    <w:tmpl w:val="6043435B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abstractNum w:abstractNumId="27" w15:restartNumberingAfterBreak="0">
    <w:nsid w:val="604C017A"/>
    <w:multiLevelType w:val="multilevel"/>
    <w:tmpl w:val="604C017A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abstractNum w:abstractNumId="28" w15:restartNumberingAfterBreak="0">
    <w:nsid w:val="61F96799"/>
    <w:multiLevelType w:val="multilevel"/>
    <w:tmpl w:val="61F9679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9" w15:restartNumberingAfterBreak="0">
    <w:nsid w:val="64C236BF"/>
    <w:multiLevelType w:val="multilevel"/>
    <w:tmpl w:val="64C236BF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abstractNum w:abstractNumId="30" w15:restartNumberingAfterBreak="0">
    <w:nsid w:val="66DE236B"/>
    <w:multiLevelType w:val="hybridMultilevel"/>
    <w:tmpl w:val="EE54A89C"/>
    <w:lvl w:ilvl="0" w:tplc="BE38E288">
      <w:start w:val="1"/>
      <w:numFmt w:val="decimal"/>
      <w:lvlText w:val="%1."/>
      <w:lvlJc w:val="left"/>
      <w:pPr>
        <w:ind w:left="928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02C61"/>
    <w:multiLevelType w:val="multilevel"/>
    <w:tmpl w:val="6BA02C61"/>
    <w:lvl w:ilvl="0">
      <w:start w:val="1"/>
      <w:numFmt w:val="decimal"/>
      <w:lvlText w:val="%1."/>
      <w:lvlJc w:val="left"/>
      <w:pPr>
        <w:tabs>
          <w:tab w:val="left" w:pos="2100"/>
        </w:tabs>
        <w:ind w:left="2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820"/>
        </w:tabs>
        <w:ind w:left="2820" w:hanging="360"/>
      </w:pPr>
    </w:lvl>
    <w:lvl w:ilvl="2">
      <w:start w:val="1"/>
      <w:numFmt w:val="lowerRoman"/>
      <w:lvlText w:val="%3."/>
      <w:lvlJc w:val="right"/>
      <w:pPr>
        <w:tabs>
          <w:tab w:val="left" w:pos="3540"/>
        </w:tabs>
        <w:ind w:left="3540" w:hanging="180"/>
      </w:pPr>
    </w:lvl>
    <w:lvl w:ilvl="3">
      <w:start w:val="1"/>
      <w:numFmt w:val="decimal"/>
      <w:lvlText w:val="%4."/>
      <w:lvlJc w:val="left"/>
      <w:pPr>
        <w:tabs>
          <w:tab w:val="left" w:pos="4260"/>
        </w:tabs>
        <w:ind w:left="4260" w:hanging="360"/>
      </w:pPr>
    </w:lvl>
    <w:lvl w:ilvl="4">
      <w:start w:val="1"/>
      <w:numFmt w:val="lowerLetter"/>
      <w:lvlText w:val="%5."/>
      <w:lvlJc w:val="left"/>
      <w:pPr>
        <w:tabs>
          <w:tab w:val="left" w:pos="4980"/>
        </w:tabs>
        <w:ind w:left="4980" w:hanging="360"/>
      </w:pPr>
    </w:lvl>
    <w:lvl w:ilvl="5">
      <w:start w:val="1"/>
      <w:numFmt w:val="lowerRoman"/>
      <w:lvlText w:val="%6."/>
      <w:lvlJc w:val="right"/>
      <w:pPr>
        <w:tabs>
          <w:tab w:val="left" w:pos="5700"/>
        </w:tabs>
        <w:ind w:left="5700" w:hanging="180"/>
      </w:pPr>
    </w:lvl>
    <w:lvl w:ilvl="6">
      <w:start w:val="1"/>
      <w:numFmt w:val="decimal"/>
      <w:lvlText w:val="%7."/>
      <w:lvlJc w:val="left"/>
      <w:pPr>
        <w:tabs>
          <w:tab w:val="left" w:pos="6420"/>
        </w:tabs>
        <w:ind w:left="6420" w:hanging="360"/>
      </w:pPr>
    </w:lvl>
    <w:lvl w:ilvl="7">
      <w:start w:val="1"/>
      <w:numFmt w:val="lowerLetter"/>
      <w:lvlText w:val="%8."/>
      <w:lvlJc w:val="left"/>
      <w:pPr>
        <w:tabs>
          <w:tab w:val="left" w:pos="7140"/>
        </w:tabs>
        <w:ind w:left="7140" w:hanging="360"/>
      </w:pPr>
    </w:lvl>
    <w:lvl w:ilvl="8">
      <w:start w:val="1"/>
      <w:numFmt w:val="lowerRoman"/>
      <w:lvlText w:val="%9."/>
      <w:lvlJc w:val="right"/>
      <w:pPr>
        <w:tabs>
          <w:tab w:val="left" w:pos="7860"/>
        </w:tabs>
        <w:ind w:left="7860" w:hanging="180"/>
      </w:pPr>
    </w:lvl>
  </w:abstractNum>
  <w:abstractNum w:abstractNumId="32" w15:restartNumberingAfterBreak="0">
    <w:nsid w:val="6BD92720"/>
    <w:multiLevelType w:val="hybridMultilevel"/>
    <w:tmpl w:val="ADFE9BA8"/>
    <w:lvl w:ilvl="0" w:tplc="5EC6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063C5"/>
    <w:multiLevelType w:val="hybridMultilevel"/>
    <w:tmpl w:val="6F2C5680"/>
    <w:lvl w:ilvl="0" w:tplc="BE38E288">
      <w:start w:val="1"/>
      <w:numFmt w:val="decimal"/>
      <w:lvlText w:val="%1."/>
      <w:lvlJc w:val="left"/>
      <w:pPr>
        <w:ind w:left="928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1429E"/>
    <w:multiLevelType w:val="multilevel"/>
    <w:tmpl w:val="6DD1429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E267C86"/>
    <w:multiLevelType w:val="multilevel"/>
    <w:tmpl w:val="6E267C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6EC956DD"/>
    <w:multiLevelType w:val="hybridMultilevel"/>
    <w:tmpl w:val="56A465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F0C7F2C"/>
    <w:multiLevelType w:val="hybridMultilevel"/>
    <w:tmpl w:val="2D2A14F0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0F">
      <w:start w:val="1"/>
      <w:numFmt w:val="decimal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" w15:restartNumberingAfterBreak="0">
    <w:nsid w:val="73CB7B31"/>
    <w:multiLevelType w:val="multilevel"/>
    <w:tmpl w:val="73CB7B31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39" w15:restartNumberingAfterBreak="0">
    <w:nsid w:val="765D0D06"/>
    <w:multiLevelType w:val="multilevel"/>
    <w:tmpl w:val="765D0D06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40" w15:restartNumberingAfterBreak="0">
    <w:nsid w:val="795A38D3"/>
    <w:multiLevelType w:val="multilevel"/>
    <w:tmpl w:val="795A38D3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1" w15:restartNumberingAfterBreak="0">
    <w:nsid w:val="79987DA5"/>
    <w:multiLevelType w:val="multilevel"/>
    <w:tmpl w:val="79987DA5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2" w15:restartNumberingAfterBreak="0">
    <w:nsid w:val="7ABC5590"/>
    <w:multiLevelType w:val="multilevel"/>
    <w:tmpl w:val="7ABC559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3" w15:restartNumberingAfterBreak="0">
    <w:nsid w:val="7B151670"/>
    <w:multiLevelType w:val="multilevel"/>
    <w:tmpl w:val="7B1516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4" w15:restartNumberingAfterBreak="0">
    <w:nsid w:val="7CEE7752"/>
    <w:multiLevelType w:val="multilevel"/>
    <w:tmpl w:val="976EEB74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4"/>
        </w:tabs>
        <w:ind w:left="2874" w:hanging="360"/>
      </w:pPr>
    </w:lvl>
    <w:lvl w:ilvl="2">
      <w:start w:val="1"/>
      <w:numFmt w:val="lowerRoman"/>
      <w:lvlText w:val="%3."/>
      <w:lvlJc w:val="right"/>
      <w:pPr>
        <w:tabs>
          <w:tab w:val="num" w:pos="3594"/>
        </w:tabs>
        <w:ind w:left="3594" w:hanging="180"/>
      </w:p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5034"/>
        </w:tabs>
        <w:ind w:left="5034" w:hanging="360"/>
      </w:pPr>
    </w:lvl>
    <w:lvl w:ilvl="5">
      <w:start w:val="1"/>
      <w:numFmt w:val="lowerRoman"/>
      <w:lvlText w:val="%6."/>
      <w:lvlJc w:val="right"/>
      <w:pPr>
        <w:tabs>
          <w:tab w:val="num" w:pos="5754"/>
        </w:tabs>
        <w:ind w:left="5754" w:hanging="180"/>
      </w:pPr>
    </w:lvl>
    <w:lvl w:ilvl="6">
      <w:start w:val="1"/>
      <w:numFmt w:val="decimal"/>
      <w:lvlText w:val="%7."/>
      <w:lvlJc w:val="left"/>
      <w:pPr>
        <w:tabs>
          <w:tab w:val="num" w:pos="6474"/>
        </w:tabs>
        <w:ind w:left="6474" w:hanging="360"/>
      </w:pPr>
    </w:lvl>
    <w:lvl w:ilvl="7">
      <w:start w:val="1"/>
      <w:numFmt w:val="lowerLetter"/>
      <w:lvlText w:val="%8."/>
      <w:lvlJc w:val="left"/>
      <w:pPr>
        <w:tabs>
          <w:tab w:val="num" w:pos="7194"/>
        </w:tabs>
        <w:ind w:left="7194" w:hanging="360"/>
      </w:pPr>
    </w:lvl>
    <w:lvl w:ilvl="8">
      <w:start w:val="1"/>
      <w:numFmt w:val="lowerRoman"/>
      <w:lvlText w:val="%9."/>
      <w:lvlJc w:val="right"/>
      <w:pPr>
        <w:tabs>
          <w:tab w:val="num" w:pos="7914"/>
        </w:tabs>
        <w:ind w:left="7914" w:hanging="180"/>
      </w:pPr>
    </w:lvl>
  </w:abstractNum>
  <w:abstractNum w:abstractNumId="45" w15:restartNumberingAfterBreak="0">
    <w:nsid w:val="7F1054F1"/>
    <w:multiLevelType w:val="multilevel"/>
    <w:tmpl w:val="7B1516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43"/>
  </w:num>
  <w:num w:numId="5">
    <w:abstractNumId w:val="33"/>
  </w:num>
  <w:num w:numId="6">
    <w:abstractNumId w:val="1"/>
  </w:num>
  <w:num w:numId="7">
    <w:abstractNumId w:val="19"/>
  </w:num>
  <w:num w:numId="8">
    <w:abstractNumId w:val="45"/>
  </w:num>
  <w:num w:numId="9">
    <w:abstractNumId w:val="32"/>
  </w:num>
  <w:num w:numId="10">
    <w:abstractNumId w:val="11"/>
  </w:num>
  <w:num w:numId="11">
    <w:abstractNumId w:val="7"/>
  </w:num>
  <w:num w:numId="12">
    <w:abstractNumId w:val="34"/>
  </w:num>
  <w:num w:numId="13">
    <w:abstractNumId w:val="18"/>
  </w:num>
  <w:num w:numId="14">
    <w:abstractNumId w:val="25"/>
  </w:num>
  <w:num w:numId="15">
    <w:abstractNumId w:val="36"/>
  </w:num>
  <w:num w:numId="16">
    <w:abstractNumId w:val="24"/>
  </w:num>
  <w:num w:numId="17">
    <w:abstractNumId w:val="23"/>
  </w:num>
  <w:num w:numId="18">
    <w:abstractNumId w:val="3"/>
  </w:num>
  <w:num w:numId="19">
    <w:abstractNumId w:val="15"/>
  </w:num>
  <w:num w:numId="20">
    <w:abstractNumId w:val="17"/>
  </w:num>
  <w:num w:numId="21">
    <w:abstractNumId w:val="6"/>
  </w:num>
  <w:num w:numId="22">
    <w:abstractNumId w:val="30"/>
  </w:num>
  <w:num w:numId="23">
    <w:abstractNumId w:val="13"/>
  </w:num>
  <w:num w:numId="24">
    <w:abstractNumId w:val="10"/>
  </w:num>
  <w:num w:numId="25">
    <w:abstractNumId w:val="37"/>
  </w:num>
  <w:num w:numId="26">
    <w:abstractNumId w:val="14"/>
  </w:num>
  <w:num w:numId="27">
    <w:abstractNumId w:val="5"/>
  </w:num>
  <w:num w:numId="28">
    <w:abstractNumId w:val="44"/>
  </w:num>
  <w:num w:numId="29">
    <w:abstractNumId w:val="4"/>
  </w:num>
  <w:num w:numId="30">
    <w:abstractNumId w:val="31"/>
  </w:num>
  <w:num w:numId="31">
    <w:abstractNumId w:val="2"/>
  </w:num>
  <w:num w:numId="32">
    <w:abstractNumId w:val="9"/>
  </w:num>
  <w:num w:numId="33">
    <w:abstractNumId w:val="16"/>
  </w:num>
  <w:num w:numId="34">
    <w:abstractNumId w:val="0"/>
  </w:num>
  <w:num w:numId="35">
    <w:abstractNumId w:val="28"/>
  </w:num>
  <w:num w:numId="36">
    <w:abstractNumId w:val="40"/>
  </w:num>
  <w:num w:numId="37">
    <w:abstractNumId w:val="12"/>
  </w:num>
  <w:num w:numId="38">
    <w:abstractNumId w:val="26"/>
  </w:num>
  <w:num w:numId="39">
    <w:abstractNumId w:val="42"/>
  </w:num>
  <w:num w:numId="40">
    <w:abstractNumId w:val="29"/>
  </w:num>
  <w:num w:numId="41">
    <w:abstractNumId w:val="21"/>
  </w:num>
  <w:num w:numId="42">
    <w:abstractNumId w:val="39"/>
  </w:num>
  <w:num w:numId="43">
    <w:abstractNumId w:val="38"/>
  </w:num>
  <w:num w:numId="44">
    <w:abstractNumId w:val="8"/>
  </w:num>
  <w:num w:numId="45">
    <w:abstractNumId w:val="4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8"/>
    <w:rsid w:val="00066C94"/>
    <w:rsid w:val="000D5FAF"/>
    <w:rsid w:val="00146E21"/>
    <w:rsid w:val="004333DA"/>
    <w:rsid w:val="00461E08"/>
    <w:rsid w:val="005E2E7E"/>
    <w:rsid w:val="008473DA"/>
    <w:rsid w:val="008D0FF8"/>
    <w:rsid w:val="00A71F7D"/>
    <w:rsid w:val="00CA0E70"/>
    <w:rsid w:val="00CF1FFD"/>
    <w:rsid w:val="00D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900D"/>
  <w15:chartTrackingRefBased/>
  <w15:docId w15:val="{8515392E-E625-41B4-8FAF-F471C4E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basedOn w:val="a0"/>
    <w:rsid w:val="008D0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Не курсив;Интервал 0 pt"/>
    <w:basedOn w:val="a0"/>
    <w:rsid w:val="005E2E7E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6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3183-87F9-400F-BF27-A2E7696C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2024-03-29T03:39:00Z</dcterms:created>
  <dcterms:modified xsi:type="dcterms:W3CDTF">2024-03-29T05:36:00Z</dcterms:modified>
</cp:coreProperties>
</file>