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85" w:rsidRPr="00484485" w:rsidRDefault="00484485" w:rsidP="00484485">
      <w:pPr>
        <w:spacing w:after="300" w:line="240" w:lineRule="auto"/>
        <w:outlineLvl w:val="0"/>
        <w:rPr>
          <w:rFonts w:ascii="Helvetica" w:eastAsia="Times New Roman" w:hAnsi="Helvetica" w:cs="Times New Roman"/>
          <w:b/>
          <w:bCs/>
          <w:kern w:val="36"/>
          <w:sz w:val="36"/>
          <w:szCs w:val="36"/>
          <w:lang w:eastAsia="ru-RU"/>
        </w:rPr>
      </w:pPr>
      <w:r w:rsidRPr="00484485">
        <w:rPr>
          <w:rFonts w:ascii="Helvetica" w:eastAsia="Times New Roman" w:hAnsi="Helvetica" w:cs="Times New Roman"/>
          <w:b/>
          <w:bCs/>
          <w:kern w:val="36"/>
          <w:sz w:val="36"/>
          <w:szCs w:val="36"/>
          <w:lang w:eastAsia="ru-RU"/>
        </w:rPr>
        <w:t>Тест с ответами по физике для 10-11 классов</w:t>
      </w:r>
    </w:p>
    <w:p w:rsidR="00484485" w:rsidRPr="00484485" w:rsidRDefault="00484485" w:rsidP="00484485">
      <w:pPr>
        <w:spacing w:line="240" w:lineRule="auto"/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</w:pPr>
      <w:r w:rsidRPr="00484485"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  <w:t>Рубрика: </w:t>
      </w:r>
      <w:hyperlink r:id="rId5" w:history="1">
        <w:r w:rsidRPr="00484485">
          <w:rPr>
            <w:rFonts w:ascii="Times New Roman" w:eastAsia="Times New Roman" w:hAnsi="Times New Roman" w:cs="Times New Roman"/>
            <w:color w:val="999999"/>
            <w:sz w:val="20"/>
            <w:szCs w:val="20"/>
            <w:u w:val="single"/>
            <w:lang w:eastAsia="ru-RU"/>
          </w:rPr>
          <w:t>Физика</w:t>
        </w:r>
      </w:hyperlink>
      <w:r w:rsidRPr="00484485"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  <w:t>    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I вариант.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1.Возможно передать некоторое количество теплоты определенного количества вещества без изменения его температуры?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Возможно только в случае если происходит фазовый переход вещества.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Возможно только в случае если вещество выполняет работу. +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Невозможно.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2.Электрический заряд появляется при: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Получение тепла.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Электромагнитной индукции.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Трения, прикосновения, влияния. +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3.Закон Кулона – это закон: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Который определяет величину и направление силы взаимодействия. +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Который описывает скорость потока точечного заряда.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Который определяет интенсивность электромагнитных взаимодействий.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4.Напряженность – это: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Сила с которой электрическое поле действует на единичный положительный заряд. +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Связь между входными и выходными элементами.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Особая форма материи, которую создают электрические заряды.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5.Принцип суперпозиции полей являются: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Результат воздействия на частицу нескольких внешних сил. +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Способность физических полей к наложению.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Совокупность двух одинаковых точечных зарядов.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6.От чего зависит работа сил электростатического поля: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От формы движения точки.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От диэлектрических свойств. +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От заряда, внесенного в электрическое поле.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7.Энергетический потенциал – это: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Поверхность, во всех точках которой одинаковый потенциал.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Работа поля по перемещению положительного заряда.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Энергия единичного заряда расположенного в этой точке. +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8.Чему равна разность потенциалов: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Произведение противоположных точечных зарядов расположенных на некотором расстоянии.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Работе электрического поля по перемещению единичного заряда. +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Напряженностью со смещением электронов.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9.Какие металлы проводят ток: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Золото, хром, алюминий. +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 xml:space="preserve">б) Медь, </w:t>
      </w:r>
      <w:proofErr w:type="spellStart"/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марганц</w:t>
      </w:r>
      <w:proofErr w:type="spellEnd"/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, плутоний.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 xml:space="preserve">в) Медь, алюминий, </w:t>
      </w:r>
      <w:proofErr w:type="spellStart"/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марганц</w:t>
      </w:r>
      <w:proofErr w:type="spellEnd"/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10.Электрическая индукция возникает когда: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Напряженность проводника равна 0.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К телу преподнести другое заряженное тело. +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Не существуют свободные электроны.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11.Электростатическое индукция – это: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Защита от вредного воздействия электрического поля.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Вещества, содержащие “свободные электроны”.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Вид электризации, во время которой происходит перераспределение электрических зарядов. +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12.Тепловой равновесием называют состояние, при котором: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Работа, которую выполняет система, равна полученной количества теплоты.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Система получает определенное количество теплоты, но не выполняет работу.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Все макроскопические параметры системы как угодно долго остаются неизменными. +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13.Какое минимальное количество резисторов с сопротивлением по 12 кОм понадобится, чтобы заменить один резистор с сопротивлением 16 кОм: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3.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4.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6. +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14.На расстоянии 10 см от точечного заряда модуль напряженности электрического поля равна Е. Чему равна модуль напряженности электрического поля в точке, находящейся на расстоянии 5 см от этого заряда: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6Е.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4Е. +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2Е.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15.Напряжение в сети повысилась с 200 до 240 В. Во сколько раз увеличилась мощность тока в лампах включенных в сеть: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1.2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1.44 +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0.8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16.Относительно первой системы отсчета метеорит движется со скоростью 6 км / с, а в отношении второй – со скоростью 8 км / с. Определите наименьшую возможную скорость движения второй системы отсчета относительно первой: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2 км/с. +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3 км/с.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4 км/с.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17.Амплитуда колебаний тела на пружине равна 0,5 м. Определите путь, который прошло это тело за пять периодов колебаний: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10 м. +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5 м.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2.5 м.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18.Какое явление объясняют полным отражением света: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Окраски крыла бабочки.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Образование радуги. +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Солнечное затмение.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19.Во время исследования явления радиоактивности методом отклонения радиоактивных лучей выявлено, что магнитным полем НЕ отклоняются: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Только альфа-лучи.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Только гамма-лучи. +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Только бета-лучи.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20.Явление невесомости возникает при: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Деформации тела.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Зависимость давления жидкости от глубины.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Одинаковые ускорения всех тел во время свободного падения. +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II вариант.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1.Возникновения архимедовой силы при: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Зависимость давления жидкости от глубины. +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Силы поверхностного натяжения.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Зависимость силы тяжести от массы тела.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2.Возникновение силы упругости при: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Силы поверхностного натяжения.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Деформации тела. +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Одинаковые ускорения от тел во время свободного падения.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3.Какой процесс называется Адиабатный: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Количество теплоты, получает газ, полностью расходуется на увеличение его внутренней энергии.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Тепло, передаваемое газа, частично расходуется на увеличение внутренней энергии газа.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Во время расширения газа в теплоизолированной емкости происходит его охлаждение. +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4.Какой процесс называется изотермический: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Все тепло, что получает газ, затрачиваемое на выполнение им работы. +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Во время расширения газа он отдает тепло, а его внутренняя энергия увеличивается.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Тепло, передаваемое газа, частично расходуется на увеличение внутренней энергии газа.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 xml:space="preserve">5.Какой процесс называется </w:t>
      </w:r>
      <w:proofErr w:type="spellStart"/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изорохний</w:t>
      </w:r>
      <w:proofErr w:type="spellEnd"/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Все тепло, что получает газ, затрачиваемое на выполнение им работы.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Количество теплоты, получает газ, полностью расходуется на увеличение его внутренней энергии. +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Тепло, передаваемое газа, частично расходуется на увеличение внутренней энергии газа.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6.Среда, соответствующей свободным электроном: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Газ.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Металл. +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 xml:space="preserve">в) </w:t>
      </w:r>
      <w:proofErr w:type="spellStart"/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Элетролит</w:t>
      </w:r>
      <w:proofErr w:type="spellEnd"/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7.Среда, соответствующей положительным и отрицательным ионам: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 xml:space="preserve">а) </w:t>
      </w:r>
      <w:proofErr w:type="spellStart"/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Элетролит</w:t>
      </w:r>
      <w:proofErr w:type="spellEnd"/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 +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Диэлектрик.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Полупроводник.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8.Среда, соответствующей электронам, положительным и отрицательным ионам: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Диэлектрик.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 xml:space="preserve">б) </w:t>
      </w:r>
      <w:proofErr w:type="spellStart"/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Элетролит</w:t>
      </w:r>
      <w:proofErr w:type="spellEnd"/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Газ. +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9.Выберите правильное утверждение: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По закону Ома для участка цепи сила тока является прямо пропорциональна напряжения, приложенного к этой участка цепи, и обратно пропорциональна к ее сопротивления. +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По закону Ома для участка цепи сила тока является прямо пропорциональна сопротивлению, приложенной к этой участка цепи, и обратно пропорциональна к ее сопротивления, возведен в степень.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По закону Ома для участка цепи сила тока является прямо пропорциональна сопротивлению, приложенной к этой участка цепи, и обратно пропорциональна к ее напряжения.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10.Плазма – это: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Потенциал, возникающий при изменении напряжения между проволокой и цилиндром.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Очень малое сопротивление цепи, во время которого возникает новая форма газового разряда.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Частично или полностью ионизированный газ. +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11. Выберите верный ответ. Температура идеального газа понизилась от t1 = 567 °C до t2 = 147 °C. При этом средняя кинетическая энергия движения молекул газа: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уменьшилась в 2 раза+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уменьшилась в 3,85 раза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не изменилась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г) увеличилась в 3,85 раза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12. Вычислите. Плотность золота ρ = 19,3 · 103 кг/м3, молярная масса М = 197 · 10-3 кг/моль. Среднее значение объема, занимаемого одним атомом золота, равно: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а) 0,7 · 10-29 м3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1,7 · 10-29 м3+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2,7 · 10-29 м3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г) 3 · 10-29 м3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13. Укажите правильный ответ. В цилиндре при сжатии воздуха давление возрастает с р1 = 70 кПа до р2. Если температура в начале сжатия равнялась T1 = 250 К, а в конце — Т2 = 700 К и отношение объемов до и после сжатия V1/V2 = 5, то конечное давление p2 равно: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350 кПа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482 кПа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562 кПа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г) 980 кПа+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14. Отметьте верный вариант. Идеальный одноатомный газ совершил работу А = 300 Дж. Если процесс был адиабатным, то внутренняя энергия газа: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уменьшилась на 600 Дж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уменьшилась на 300 Дж+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не изменилась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г) увеличилась на 300 Дж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15. Выберите верный вариант. По кольцевой автомобильной дороге длиной L = 9 км в одном направлении едут грузовой автомобиль и мотоциклист. Скорость мотоциклиста равна 72 км/ч. Известно, что скорость грузового автомобиля меньше скорости мотоциклиста. Если в начальный момент времени они находились в одном месте, а затем мотоциклист обогнал автомобиль на один круг через 15 мин, то скорость автомобиля равна: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13 км/ч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24 км/ч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36 км/ч+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г) 65 км/ч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16. Вычислите. Автобус движется прямолинейно и </w:t>
      </w:r>
      <w:proofErr w:type="spellStart"/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равнозамедленно</w:t>
      </w:r>
      <w:proofErr w:type="spellEnd"/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с </w:t>
      </w:r>
      <w:proofErr w:type="gramStart"/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ускорением</w:t>
      </w:r>
      <w:proofErr w:type="gramEnd"/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а = 2 м/с2. Он уменьшил свою скорость с v1 = 20 м/с до v2 = 14 м/с за время: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1 с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2 с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3 с+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г) 5 с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17. Решите задачу. Груз массой m находится на горизонтальной шероховатой поверхности. Под действием постоянной силы F, направленной горизонтально, груз перемещается на расстояние L = 16 м за время t = 4 с. Если коэффициент трения груза по поверхности k = 0,3, а работа силы F по перемещению груза А = 16 кДж, то масса груза равна: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15 кг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30 кг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150 кг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г) 200 кг+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18. Вычислите. Температура идеального газа повысилась от t1 = 100 °C до t2 = 300 °C. При этом средняя квадратичная скорость движения молекул газа: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уменьшилась в 1,54 раза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уменьшилась в 1,24 раза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не изменилась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г) увеличилась в 1,24 раза+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19. Отметьте верный вариант. Плотность меди ρ = 8,9 · 103 кг/м3, молярная масса M = 63,5 · 10-3 кг/моль. Среднее значение объема, занимаемого одним атомом меди, равно: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1,2 · 10-29 м3+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1,2 · 10-29 м3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2,7 · 10-29 м3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г) 3 · 10-29 м3</w:t>
      </w:r>
    </w:p>
    <w:p w:rsidR="00484485" w:rsidRPr="00484485" w:rsidRDefault="00484485" w:rsidP="00484485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20. Вычислите. В цилиндре при сжатии воздуха давление возрастает с р1 = 125 кПа до р2 = 800 кПа. Если температура в начале сжатия Т1 = 200 К, а в конце — Т2 = 300 К, и начальный объем V1 = 200 л, то конечный объем V2 равен: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47 л+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54 л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88 л</w:t>
      </w:r>
      <w:r w:rsidRPr="0048448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г) 96 л</w:t>
      </w: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Критерии оценок.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Время выполнения работы – 45 минут. Обучающиеся получают таблицу для ответов до начала выполнения работы. Во время </w:t>
      </w:r>
      <w:proofErr w:type="gramStart"/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работы</w:t>
      </w:r>
      <w:proofErr w:type="gramEnd"/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обучающиеся могут пользоваться калькуляторами.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Проверка работ:</w:t>
      </w:r>
    </w:p>
    <w:p w:rsidR="00484485" w:rsidRPr="00484485" w:rsidRDefault="00484485" w:rsidP="00484485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каждый правильный ответ № 1-14 оценивается 1 баллом </w:t>
      </w:r>
      <w:proofErr w:type="gramStart"/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 всего</w:t>
      </w:r>
      <w:proofErr w:type="gramEnd"/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14 баллов);</w:t>
      </w:r>
    </w:p>
    <w:p w:rsidR="00484485" w:rsidRPr="00484485" w:rsidRDefault="00484485" w:rsidP="00484485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каждый правильный ответ № 15 оценивается в 1 балл (всего 3 балла);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Максимальный балл работы составляет 17 баллов.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Оценка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«2»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«3»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«4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«5»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Менее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 баллов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9-13 баллов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14-16 баллов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17 баллов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Вариант 1.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п/п</w:t>
      </w: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Задания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Варианты ответов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Выберите из приведённых величин векторную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путь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энергия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импульс тела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Пловец переплыл бассейн длиной 10 метров дважды туда и обратно. Путь, пройденный пловцом, равен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 40 м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20 м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0 м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Скорость тела при прямолинейном равноускоренном движении из состояния покоя увеличилась за 3с до 9м/с. Ускорение тела равно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27 м/с</w:t>
      </w:r>
      <w:r w:rsidRPr="00484485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3 м/с</w:t>
      </w:r>
      <w:r w:rsidRPr="00484485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6 м/с</w:t>
      </w:r>
      <w:r w:rsidRPr="00484485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1м/с</w:t>
      </w:r>
      <w:r w:rsidRPr="00484485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</w:t>
      </w: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2)2м/с</w:t>
      </w:r>
      <w:r w:rsidRPr="00484485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</w:t>
      </w: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3м/с</w:t>
      </w:r>
      <w:r w:rsidRPr="00484485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</w:t>
      </w: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4) 1,5м/с</w:t>
      </w:r>
      <w:r w:rsidRPr="00484485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</w:t>
      </w: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Сила тяжести тела массой 5 кг находящегося в лифте, движущемся вверх с ускорением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больше 50 Н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меньше 50 Н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равна 50 Н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Тело свободно падает с высоты 25 метров. Ускорение тела при этом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увеличивается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уменьшается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не меняется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Импульс тела массой 4 кг увеличился в три раза и стал равным 24 кг м/c. До этого тело двигалось со скоростью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12 м/с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3 м/с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2 м/с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7.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Массу груза, подвешенного на пружине, уменьшили. При этом период колебания пружинного маятника</w:t>
      </w:r>
    </w:p>
    <w:p w:rsidR="00484485" w:rsidRPr="00484485" w:rsidRDefault="00484485" w:rsidP="00484485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увеличился</w:t>
      </w:r>
    </w:p>
    <w:p w:rsidR="00484485" w:rsidRPr="00484485" w:rsidRDefault="00484485" w:rsidP="00484485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уменьшился</w:t>
      </w:r>
    </w:p>
    <w:p w:rsidR="00484485" w:rsidRPr="00484485" w:rsidRDefault="00484485" w:rsidP="00484485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изменился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при неизменной концентрации молекул идеального газа в 2 раза увеличится скорость движения молекул, то давление в сосуде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уменьшится в 2 раза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 </w:t>
      </w: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увеличится в 2 раза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увеличится в 4 раза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изохорном процессе, происходящем с постоянной массой газа, не изменяется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давление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объём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температура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Два тела с температурой 20*С и 283 К соответственно привели в соприкосновение. Температура какого тела будет повышаться?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первого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второго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теплообмена нет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процессе эксперимента внутренняя энергия газа уменьшилась на 40 кДж, и он совершил работу 35 кДж. Следовательно, в результате теплообмена газ отдал окружающей среде количество теплоты, равное</w:t>
      </w:r>
    </w:p>
    <w:p w:rsidR="00484485" w:rsidRPr="00484485" w:rsidRDefault="00484485" w:rsidP="00484485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 кДж</w:t>
      </w:r>
    </w:p>
    <w:p w:rsidR="00484485" w:rsidRPr="00484485" w:rsidRDefault="00484485" w:rsidP="00484485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40 кДж</w:t>
      </w:r>
    </w:p>
    <w:p w:rsidR="00484485" w:rsidRPr="00484485" w:rsidRDefault="00484485" w:rsidP="00484485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35 кДж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12.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Модуль силы взаимодействия между двумя неподвижными точечными заряженными телами равен </w:t>
      </w:r>
      <w:r w:rsidRPr="0048448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F</w:t>
      </w: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Если увеличить заряд одного тела в 3 раза, а второго – в 2 раза, модуль этой силы станет равен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5F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 F/5;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6F;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13.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Два сопротивления 3 Ом и 9 Ом соединены последовательно. Ток, идущий через первое сопротивление равен 2 А. Через второе сопротивление проходит ток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3 А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2 А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4,5 А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14.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Сила тока в полной цепи 6А, внешнее сопротивление 2 Ом, внутреннее сопротивление 1 Ом. ЭДС источника тока равна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18 В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13 В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3 В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15.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Установите соответствие. К каждой строке, отмеченной буквой, подберите утверждение, обозначенное цифрой. Заполните таблицу.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А. Электроемкость….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Б. Потенциал…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 Напряженность поля…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 ... представляет собой энергетическую характеристику электростатического поля.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2 ...характеризует способность конденсатора накапливать электрический заряд.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3…представляет собой способ наглядно представить распределение поля в пространстве.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4…представляет собой силовую характеристику электрического поля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ВАРИАНТ 2.</w:t>
      </w: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п/п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Задания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Варианты ответов</w:t>
      </w: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Выберите из приведённых величин скалярную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скорость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сила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энергия</w:t>
      </w: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Девочка подбросила мяч вверх и снова поймала его. Считая, что мяч поднялся на 3 м, перемещение мяча равно</w:t>
      </w: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3 м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0 м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6 м</w:t>
      </w: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Координата тела изменяется по закону Х= 3+4t (м). Начальная координата тела равна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3 м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4 м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7 м</w:t>
      </w: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Спортсмен совершает прыжок в высоту. Он находится в состоянии невесомости</w:t>
      </w:r>
    </w:p>
    <w:p w:rsidR="00484485" w:rsidRPr="00484485" w:rsidRDefault="00484485" w:rsidP="00484485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когда летит вверх до планки</w:t>
      </w:r>
    </w:p>
    <w:p w:rsidR="00484485" w:rsidRPr="00484485" w:rsidRDefault="00484485" w:rsidP="00484485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когда летит вниз</w:t>
      </w:r>
    </w:p>
    <w:p w:rsidR="00484485" w:rsidRPr="00484485" w:rsidRDefault="00484485" w:rsidP="00484485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 время всего движения</w:t>
      </w: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Массу одного тела увеличили в 2 раза, а массу другого уменьшили в 4 раза. Сила притяжения между телами</w:t>
      </w: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увеличится в 8 раз</w:t>
      </w:r>
    </w:p>
    <w:p w:rsidR="00484485" w:rsidRPr="00484485" w:rsidRDefault="00484485" w:rsidP="00484485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увеличится в 2 раза</w:t>
      </w:r>
    </w:p>
    <w:p w:rsidR="00484485" w:rsidRPr="00484485" w:rsidRDefault="00484485" w:rsidP="00484485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уменьшится в 2 раза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Два шарика массой m и 3m движутся со скоростями 2v и v соответственно навстречу друг другу. Модуль (числовое значение) полного импульса равно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6mv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 </w:t>
      </w:r>
      <w:proofErr w:type="spellStart"/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mv</w:t>
      </w:r>
      <w:proofErr w:type="spellEnd"/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5 </w:t>
      </w:r>
      <w:proofErr w:type="spellStart"/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mv</w:t>
      </w:r>
      <w:proofErr w:type="spellEnd"/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</w:t>
      </w: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Амплитуду колебания нитяного маятника увеличили в 2 раза. При этом период колебания маятника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увеличился в 2 раза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</w:t>
      </w: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уменьшился в 2 раза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не изменился</w:t>
      </w: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</w:t>
      </w: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средняя кинетическая энергия молекул водорода равна средней кинетической энергии молекул кислорода, то температуры этих газов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больше у водорода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больше у кислорода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равны</w:t>
      </w: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</w:t>
      </w: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изобарном процессе, происходящем с постоянной массой газа, не изменяется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температура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давление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объём</w:t>
      </w: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металлическом стержне теплообмен осуществляется преимущественно путём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конвекции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теплопроводности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излучения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Горячий пар поступает в турбину </w:t>
      </w:r>
      <w:proofErr w:type="gramStart"/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темпера</w:t>
      </w:r>
      <w:proofErr w:type="gramEnd"/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туре 327</w:t>
      </w:r>
      <w:r w:rsidRPr="00484485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0</w:t>
      </w: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С, а выходит из нее при температуре 27</w:t>
      </w:r>
      <w:r w:rsidRPr="00484485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0</w:t>
      </w: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С. Паровую турбину считать идеальной теп-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ловой</w:t>
      </w:r>
      <w:proofErr w:type="spellEnd"/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машиной. КПД турбины равен…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92%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50%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100%</w:t>
      </w: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12.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водяной капли, обладавшей зарядом (+q), отделилась капля с электрическим зарядом (-q). У оставшейся капли заряд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(</w:t>
      </w:r>
      <w:r w:rsidRPr="00484485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sym w:font="Symbol" w:char="F020"/>
      </w:r>
      <w:r w:rsidRPr="00484485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sym w:font="Symbol" w:char="F02B"/>
      </w:r>
      <w:r w:rsidRPr="00484485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sym w:font="Symbol" w:char="F032"/>
      </w: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q)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32"/>
      </w:r>
      <w:r w:rsidRPr="004844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9"/>
      </w:r>
      <w:r w:rsidRPr="004844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4844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8"/>
      </w:r>
      <w:r w:rsidRPr="004844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4844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B"/>
      </w: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q)</w:t>
      </w:r>
      <w:r w:rsidRPr="00484485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sym w:font="Symbol" w:char="F020"/>
      </w:r>
      <w:r w:rsidRPr="00484485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sym w:font="Symbol" w:char="F020"/>
      </w:r>
      <w:r w:rsidRPr="00484485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sym w:font="Symbol" w:char="F020"/>
      </w:r>
      <w:r w:rsidRPr="00484485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sym w:font="Symbol" w:char="F020"/>
      </w:r>
      <w:r w:rsidRPr="00484485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sym w:font="Symbol" w:char="F020"/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33"/>
      </w:r>
      <w:r w:rsidRPr="004844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9"/>
      </w:r>
      <w:r w:rsidRPr="004844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4844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8"/>
      </w:r>
      <w:r w:rsidRPr="004844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4844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q) </w:t>
      </w:r>
      <w:r w:rsidRPr="00484485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sym w:font="Symbol" w:char="F020"/>
      </w:r>
      <w:r w:rsidRPr="00484485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sym w:font="Symbol" w:char="F020"/>
      </w:r>
      <w:r w:rsidRPr="00484485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sym w:font="Symbol" w:char="F020"/>
      </w:r>
      <w:r w:rsidRPr="00484485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sym w:font="Symbol" w:char="F020"/>
      </w:r>
      <w:r w:rsidRPr="00484485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sym w:font="Symbol" w:char="F020"/>
      </w:r>
      <w:r w:rsidRPr="00484485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sym w:font="Symbol" w:char="F020"/>
      </w:r>
      <w:r w:rsidRPr="00484485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sym w:font="Symbol" w:char="F020"/>
      </w:r>
      <w:r w:rsidRPr="00484485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sym w:font="Symbol" w:char="F020"/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34"/>
      </w:r>
      <w:r w:rsidRPr="004844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9"/>
      </w:r>
      <w:r w:rsidRPr="004844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4844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8"/>
      </w:r>
      <w:r w:rsidRPr="004844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4844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4844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32"/>
      </w: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q)</w:t>
      </w:r>
      <w:r w:rsidRPr="00484485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sym w:font="Symbol" w:char="F020"/>
      </w: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13.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Два сопротивления 3 Ом и 9 Ом соединены параллельно. Через сопротивление 3 Ом проходит ток 6 А. Через сопротивление 9 Ом проходит ток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18 А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2 А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6 А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14.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ЭДС источника тока равна 8В, внешнее сопротивление 3 Ом, внутреннее сопротивление 1 Ом. Сила тока в полной цепи равна</w:t>
      </w:r>
    </w:p>
    <w:p w:rsidR="00484485" w:rsidRPr="00484485" w:rsidRDefault="00484485" w:rsidP="00484485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32 </w:t>
      </w:r>
      <w:proofErr w:type="gramStart"/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proofErr w:type="gramEnd"/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484485" w:rsidRPr="00484485" w:rsidRDefault="00484485" w:rsidP="00484485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25 </w:t>
      </w:r>
      <w:proofErr w:type="gramStart"/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proofErr w:type="gramEnd"/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484485" w:rsidRPr="00484485" w:rsidRDefault="00484485" w:rsidP="00484485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 </w:t>
      </w:r>
      <w:proofErr w:type="gramStart"/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proofErr w:type="gramEnd"/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15.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Установить соответствие. К каждой строке, отмеченной буквой, подберите единицу и физической измерения величины, обозначенную цифрой. Заполните таблицу.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А. Единицы измерения сопротивления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Б. Единицы измерения силы тока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 Единицы измерения напряжен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Ом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Ньютон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Ампер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Вольт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А</w:t>
      </w: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</w:t>
      </w: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Ответы на вопросы</w:t>
      </w: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 </w:t>
      </w: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п/п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Вариант 1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Вариант 2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2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12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13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14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15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2-1-4</w:t>
      </w:r>
    </w:p>
    <w:p w:rsidR="00484485" w:rsidRPr="00484485" w:rsidRDefault="00484485" w:rsidP="00484485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44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1-3-4</w:t>
      </w:r>
    </w:p>
    <w:p w:rsidR="005C6884" w:rsidRDefault="005C6884">
      <w:bookmarkStart w:id="0" w:name="_GoBack"/>
      <w:bookmarkEnd w:id="0"/>
    </w:p>
    <w:sectPr w:rsidR="005C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169A"/>
    <w:multiLevelType w:val="multilevel"/>
    <w:tmpl w:val="AE52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F715A"/>
    <w:multiLevelType w:val="multilevel"/>
    <w:tmpl w:val="D88A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D157C"/>
    <w:multiLevelType w:val="multilevel"/>
    <w:tmpl w:val="B3C6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F627DC"/>
    <w:multiLevelType w:val="multilevel"/>
    <w:tmpl w:val="DD94F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1468A7"/>
    <w:multiLevelType w:val="multilevel"/>
    <w:tmpl w:val="4C641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896448"/>
    <w:multiLevelType w:val="multilevel"/>
    <w:tmpl w:val="BDAC0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2D5EE0"/>
    <w:multiLevelType w:val="multilevel"/>
    <w:tmpl w:val="2710E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85"/>
    <w:rsid w:val="0001482D"/>
    <w:rsid w:val="00484485"/>
    <w:rsid w:val="005C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166BEB5-FF3F-4C07-9722-F32219BD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44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4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category">
    <w:name w:val="entry-category"/>
    <w:basedOn w:val="a0"/>
    <w:rsid w:val="00484485"/>
  </w:style>
  <w:style w:type="character" w:customStyle="1" w:styleId="hidden-xs">
    <w:name w:val="hidden-xs"/>
    <w:basedOn w:val="a0"/>
    <w:rsid w:val="00484485"/>
  </w:style>
  <w:style w:type="character" w:styleId="a3">
    <w:name w:val="Hyperlink"/>
    <w:basedOn w:val="a0"/>
    <w:uiPriority w:val="99"/>
    <w:semiHidden/>
    <w:unhideWhenUsed/>
    <w:rsid w:val="00484485"/>
    <w:rPr>
      <w:color w:val="0000FF"/>
      <w:u w:val="single"/>
    </w:rPr>
  </w:style>
  <w:style w:type="character" w:customStyle="1" w:styleId="b-share">
    <w:name w:val="b-share"/>
    <w:basedOn w:val="a0"/>
    <w:rsid w:val="00484485"/>
  </w:style>
  <w:style w:type="paragraph" w:styleId="a4">
    <w:name w:val="Normal (Web)"/>
    <w:basedOn w:val="a"/>
    <w:uiPriority w:val="99"/>
    <w:semiHidden/>
    <w:unhideWhenUsed/>
    <w:rsid w:val="0048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4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5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etest.ru/category/fiz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Сабыр</dc:creator>
  <cp:keywords/>
  <dc:description/>
  <cp:lastModifiedBy>Сабыр</cp:lastModifiedBy>
  <cp:revision>1</cp:revision>
  <dcterms:created xsi:type="dcterms:W3CDTF">2021-04-06T05:26:00Z</dcterms:created>
  <dcterms:modified xsi:type="dcterms:W3CDTF">2021-04-06T06:09:00Z</dcterms:modified>
</cp:coreProperties>
</file>